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50" w:rsidRPr="003D22B6" w:rsidRDefault="00590550" w:rsidP="00590550">
      <w:pPr>
        <w:widowControl/>
        <w:jc w:val="center"/>
        <w:rPr>
          <w:rFonts w:eastAsia="Calibri" w:cs="Arial"/>
          <w:bCs/>
          <w:color w:val="auto"/>
          <w:sz w:val="24"/>
          <w:szCs w:val="24"/>
          <w:lang w:eastAsia="en-US"/>
        </w:rPr>
      </w:pPr>
      <w:r w:rsidRPr="003D22B6">
        <w:rPr>
          <w:rFonts w:eastAsia="Calibri" w:cs="Arial"/>
          <w:bCs/>
          <w:color w:val="auto"/>
          <w:sz w:val="24"/>
          <w:szCs w:val="24"/>
          <w:lang w:eastAsia="en-US"/>
        </w:rPr>
        <w:t>Российская Федерация</w:t>
      </w:r>
    </w:p>
    <w:p w:rsidR="00590550" w:rsidRPr="003D22B6" w:rsidRDefault="00590550" w:rsidP="00590550">
      <w:pPr>
        <w:widowControl/>
        <w:jc w:val="center"/>
        <w:rPr>
          <w:rFonts w:eastAsia="Calibri" w:cs="Arial"/>
          <w:bCs/>
          <w:color w:val="auto"/>
          <w:sz w:val="24"/>
          <w:szCs w:val="24"/>
          <w:lang w:eastAsia="en-US"/>
        </w:rPr>
      </w:pPr>
      <w:r w:rsidRPr="003D22B6">
        <w:rPr>
          <w:rFonts w:eastAsia="Calibri" w:cs="Arial"/>
          <w:bCs/>
          <w:color w:val="auto"/>
          <w:sz w:val="24"/>
          <w:szCs w:val="24"/>
          <w:lang w:eastAsia="en-US"/>
        </w:rPr>
        <w:t>Волгоградская область Новониколаевский район</w:t>
      </w:r>
    </w:p>
    <w:p w:rsidR="00590550" w:rsidRPr="003D22B6" w:rsidRDefault="00590550" w:rsidP="00590550">
      <w:pPr>
        <w:widowControl/>
        <w:jc w:val="center"/>
        <w:rPr>
          <w:rFonts w:eastAsia="Calibri" w:cs="Arial"/>
          <w:color w:val="auto"/>
          <w:sz w:val="24"/>
          <w:szCs w:val="24"/>
          <w:lang w:eastAsia="en-US"/>
        </w:rPr>
      </w:pPr>
      <w:r w:rsidRPr="003D22B6">
        <w:rPr>
          <w:rFonts w:eastAsia="Calibri" w:cs="Arial"/>
          <w:bCs/>
          <w:color w:val="auto"/>
          <w:sz w:val="24"/>
          <w:szCs w:val="24"/>
          <w:lang w:eastAsia="en-US"/>
        </w:rPr>
        <w:t xml:space="preserve">Совет  </w:t>
      </w:r>
      <w:r w:rsidR="00DF2E9F" w:rsidRPr="003D22B6">
        <w:rPr>
          <w:rFonts w:eastAsia="Calibri" w:cs="Arial"/>
          <w:bCs/>
          <w:color w:val="auto"/>
          <w:sz w:val="24"/>
          <w:szCs w:val="24"/>
          <w:lang w:eastAsia="en-US"/>
        </w:rPr>
        <w:t>Мирного</w:t>
      </w:r>
      <w:r w:rsidRPr="003D22B6">
        <w:rPr>
          <w:rFonts w:eastAsia="Calibri" w:cs="Arial"/>
          <w:bCs/>
          <w:color w:val="auto"/>
          <w:sz w:val="24"/>
          <w:szCs w:val="24"/>
          <w:lang w:eastAsia="en-US"/>
        </w:rPr>
        <w:t xml:space="preserve"> сельского поселения</w:t>
      </w:r>
    </w:p>
    <w:p w:rsidR="00590550" w:rsidRPr="003D22B6" w:rsidRDefault="00590550" w:rsidP="00590550">
      <w:pPr>
        <w:widowControl/>
        <w:pBdr>
          <w:bottom w:val="double" w:sz="6" w:space="1" w:color="auto"/>
        </w:pBdr>
        <w:tabs>
          <w:tab w:val="center" w:pos="4677"/>
        </w:tabs>
        <w:spacing w:line="276" w:lineRule="auto"/>
        <w:rPr>
          <w:rFonts w:eastAsia="Calibri" w:cs="Arial"/>
          <w:color w:val="auto"/>
          <w:sz w:val="24"/>
          <w:szCs w:val="24"/>
          <w:lang w:eastAsia="en-US"/>
        </w:rPr>
      </w:pPr>
      <w:r w:rsidRPr="003D22B6">
        <w:rPr>
          <w:rFonts w:eastAsia="Calibri" w:cs="Arial"/>
          <w:caps/>
          <w:color w:val="auto"/>
          <w:sz w:val="24"/>
          <w:szCs w:val="24"/>
          <w:lang w:eastAsia="en-US"/>
        </w:rPr>
        <w:tab/>
      </w:r>
    </w:p>
    <w:p w:rsidR="00590550" w:rsidRPr="003D22B6" w:rsidRDefault="00590550" w:rsidP="00590550">
      <w:pPr>
        <w:widowControl/>
        <w:spacing w:line="276" w:lineRule="auto"/>
        <w:jc w:val="center"/>
        <w:rPr>
          <w:rFonts w:eastAsia="Calibri" w:cs="Arial"/>
          <w:bCs/>
          <w:color w:val="auto"/>
          <w:sz w:val="24"/>
          <w:szCs w:val="24"/>
          <w:lang w:eastAsia="en-US"/>
        </w:rPr>
      </w:pPr>
    </w:p>
    <w:p w:rsidR="00590550" w:rsidRPr="003D22B6" w:rsidRDefault="00590550" w:rsidP="00590550">
      <w:pPr>
        <w:widowControl/>
        <w:ind w:left="-567"/>
        <w:jc w:val="center"/>
        <w:rPr>
          <w:rFonts w:cs="Arial"/>
          <w:color w:val="auto"/>
          <w:sz w:val="24"/>
          <w:szCs w:val="24"/>
        </w:rPr>
      </w:pPr>
      <w:r w:rsidRPr="003D22B6">
        <w:rPr>
          <w:rFonts w:cs="Arial"/>
          <w:color w:val="auto"/>
          <w:sz w:val="24"/>
          <w:szCs w:val="24"/>
        </w:rPr>
        <w:t>РЕШЕНИЕ</w:t>
      </w:r>
    </w:p>
    <w:p w:rsidR="00590550" w:rsidRPr="003D22B6" w:rsidRDefault="00590550" w:rsidP="00590550">
      <w:pPr>
        <w:widowControl/>
        <w:ind w:left="-567"/>
        <w:jc w:val="center"/>
        <w:rPr>
          <w:rFonts w:cs="Arial"/>
          <w:color w:val="auto"/>
          <w:sz w:val="24"/>
          <w:szCs w:val="24"/>
        </w:rPr>
      </w:pPr>
    </w:p>
    <w:p w:rsidR="00590550" w:rsidRPr="003D22B6" w:rsidRDefault="00590550" w:rsidP="00590550">
      <w:pPr>
        <w:widowControl/>
        <w:rPr>
          <w:rFonts w:cs="Arial"/>
          <w:color w:val="auto"/>
          <w:sz w:val="24"/>
          <w:szCs w:val="24"/>
        </w:rPr>
      </w:pPr>
      <w:r w:rsidRPr="003D22B6">
        <w:rPr>
          <w:rFonts w:cs="Arial"/>
          <w:color w:val="auto"/>
          <w:sz w:val="24"/>
          <w:szCs w:val="24"/>
        </w:rPr>
        <w:t>от   «</w:t>
      </w:r>
      <w:r w:rsidR="000B1DA8" w:rsidRPr="003D22B6">
        <w:rPr>
          <w:rFonts w:cs="Arial"/>
          <w:color w:val="auto"/>
          <w:sz w:val="24"/>
          <w:szCs w:val="24"/>
        </w:rPr>
        <w:t xml:space="preserve"> 18 </w:t>
      </w:r>
      <w:r w:rsidRPr="003D22B6">
        <w:rPr>
          <w:rFonts w:cs="Arial"/>
          <w:color w:val="auto"/>
          <w:sz w:val="24"/>
          <w:szCs w:val="24"/>
        </w:rPr>
        <w:t xml:space="preserve">» </w:t>
      </w:r>
      <w:r w:rsidR="000B1DA8" w:rsidRPr="003D22B6">
        <w:rPr>
          <w:rFonts w:cs="Arial"/>
          <w:color w:val="auto"/>
          <w:sz w:val="24"/>
          <w:szCs w:val="24"/>
        </w:rPr>
        <w:t>апреля</w:t>
      </w:r>
      <w:r w:rsidRPr="003D22B6">
        <w:rPr>
          <w:rFonts w:cs="Arial"/>
          <w:color w:val="auto"/>
          <w:sz w:val="24"/>
          <w:szCs w:val="24"/>
        </w:rPr>
        <w:t xml:space="preserve">  202</w:t>
      </w:r>
      <w:r w:rsidR="00E60970" w:rsidRPr="003D22B6">
        <w:rPr>
          <w:rFonts w:cs="Arial"/>
          <w:color w:val="auto"/>
          <w:sz w:val="24"/>
          <w:szCs w:val="24"/>
        </w:rPr>
        <w:t>3</w:t>
      </w:r>
      <w:r w:rsidRPr="003D22B6">
        <w:rPr>
          <w:rFonts w:cs="Arial"/>
          <w:color w:val="auto"/>
          <w:sz w:val="24"/>
          <w:szCs w:val="24"/>
        </w:rPr>
        <w:t xml:space="preserve"> года                 № </w:t>
      </w:r>
      <w:r w:rsidR="000B1DA8" w:rsidRPr="003D22B6">
        <w:rPr>
          <w:rFonts w:cs="Arial"/>
          <w:color w:val="auto"/>
          <w:sz w:val="24"/>
          <w:szCs w:val="24"/>
        </w:rPr>
        <w:t>3/</w:t>
      </w:r>
      <w:r w:rsidR="0013199D" w:rsidRPr="003D22B6">
        <w:rPr>
          <w:rFonts w:cs="Arial"/>
          <w:color w:val="auto"/>
          <w:sz w:val="24"/>
          <w:szCs w:val="24"/>
        </w:rPr>
        <w:t>4</w:t>
      </w:r>
    </w:p>
    <w:p w:rsidR="00590550" w:rsidRPr="003D22B6" w:rsidRDefault="00590550" w:rsidP="00590550">
      <w:pPr>
        <w:widowControl/>
        <w:ind w:left="-567"/>
        <w:rPr>
          <w:rFonts w:cs="Arial"/>
          <w:color w:val="auto"/>
          <w:sz w:val="24"/>
          <w:szCs w:val="24"/>
        </w:rPr>
      </w:pPr>
    </w:p>
    <w:p w:rsidR="00590550" w:rsidRPr="003D22B6" w:rsidRDefault="008B2977" w:rsidP="00590550">
      <w:pPr>
        <w:autoSpaceDE w:val="0"/>
        <w:autoSpaceDN w:val="0"/>
        <w:adjustRightInd w:val="0"/>
        <w:spacing w:line="240" w:lineRule="exact"/>
        <w:ind w:right="3401"/>
        <w:jc w:val="both"/>
        <w:outlineLvl w:val="0"/>
        <w:rPr>
          <w:rFonts w:eastAsia="Calibri" w:cs="Arial"/>
          <w:color w:val="auto"/>
          <w:sz w:val="24"/>
          <w:szCs w:val="24"/>
          <w:lang w:eastAsia="en-US"/>
        </w:rPr>
      </w:pPr>
      <w:r w:rsidRPr="003D22B6">
        <w:rPr>
          <w:rFonts w:eastAsia="Calibri" w:cs="Arial"/>
          <w:color w:val="auto"/>
          <w:sz w:val="24"/>
          <w:szCs w:val="24"/>
          <w:lang w:eastAsia="en-US"/>
        </w:rPr>
        <w:t xml:space="preserve">О внесении изменений в Решение Совета </w:t>
      </w:r>
      <w:r w:rsidR="00DF2E9F" w:rsidRPr="003D22B6">
        <w:rPr>
          <w:rFonts w:eastAsia="Calibri" w:cs="Arial"/>
          <w:color w:val="auto"/>
          <w:sz w:val="24"/>
          <w:szCs w:val="24"/>
          <w:lang w:eastAsia="en-US"/>
        </w:rPr>
        <w:t>Мирного</w:t>
      </w:r>
      <w:r w:rsidRPr="003D22B6">
        <w:rPr>
          <w:rFonts w:eastAsia="Calibri" w:cs="Arial"/>
          <w:color w:val="auto"/>
          <w:sz w:val="24"/>
          <w:szCs w:val="24"/>
          <w:lang w:eastAsia="en-US"/>
        </w:rPr>
        <w:t xml:space="preserve"> сельского поселения от </w:t>
      </w:r>
      <w:r w:rsidR="00DF2E9F" w:rsidRPr="003D22B6">
        <w:rPr>
          <w:rFonts w:eastAsia="Calibri" w:cs="Arial"/>
          <w:color w:val="auto"/>
          <w:sz w:val="24"/>
          <w:szCs w:val="24"/>
          <w:lang w:eastAsia="en-US"/>
        </w:rPr>
        <w:t>23.07.</w:t>
      </w:r>
      <w:r w:rsidR="002A643B" w:rsidRPr="003D22B6">
        <w:rPr>
          <w:rFonts w:eastAsia="Calibri" w:cs="Arial"/>
          <w:color w:val="auto"/>
          <w:sz w:val="24"/>
          <w:szCs w:val="24"/>
          <w:lang w:eastAsia="en-US"/>
        </w:rPr>
        <w:t>2021г.</w:t>
      </w:r>
      <w:r w:rsidR="00DF2E9F" w:rsidRPr="003D22B6">
        <w:rPr>
          <w:rFonts w:eastAsia="Calibri" w:cs="Arial"/>
          <w:color w:val="auto"/>
          <w:sz w:val="24"/>
          <w:szCs w:val="24"/>
          <w:lang w:eastAsia="en-US"/>
        </w:rPr>
        <w:t xml:space="preserve"> № 8/4</w:t>
      </w:r>
      <w:r w:rsidRPr="003D22B6">
        <w:rPr>
          <w:rFonts w:eastAsia="Calibri" w:cs="Arial"/>
          <w:color w:val="auto"/>
          <w:sz w:val="24"/>
          <w:szCs w:val="24"/>
          <w:lang w:eastAsia="en-US"/>
        </w:rPr>
        <w:t xml:space="preserve"> «</w:t>
      </w:r>
      <w:r w:rsidR="00915D8B" w:rsidRPr="003D22B6">
        <w:rPr>
          <w:rFonts w:eastAsia="Calibri" w:cs="Arial"/>
          <w:color w:val="auto"/>
          <w:sz w:val="24"/>
          <w:szCs w:val="24"/>
          <w:lang w:eastAsia="en-US"/>
        </w:rPr>
        <w:t xml:space="preserve">Об утверждении Положения о муниципальном жилищном контроле на территории </w:t>
      </w:r>
      <w:r w:rsidR="00DF2E9F" w:rsidRPr="003D22B6">
        <w:rPr>
          <w:rFonts w:eastAsia="Calibri" w:cs="Arial"/>
          <w:color w:val="auto"/>
          <w:sz w:val="24"/>
          <w:szCs w:val="24"/>
          <w:lang w:eastAsia="en-US"/>
        </w:rPr>
        <w:t>Мирного</w:t>
      </w:r>
      <w:r w:rsidR="00915D8B" w:rsidRPr="003D22B6">
        <w:rPr>
          <w:rFonts w:eastAsia="Calibri" w:cs="Arial"/>
          <w:color w:val="auto"/>
          <w:sz w:val="24"/>
          <w:szCs w:val="24"/>
          <w:lang w:eastAsia="en-US"/>
        </w:rPr>
        <w:t xml:space="preserve"> сельского поселения Новониколаевского муниципального района Волгоградской области</w:t>
      </w:r>
      <w:r w:rsidR="00590550" w:rsidRPr="003D22B6">
        <w:rPr>
          <w:rFonts w:eastAsia="Calibri" w:cs="Arial"/>
          <w:color w:val="auto"/>
          <w:sz w:val="24"/>
          <w:szCs w:val="24"/>
          <w:lang w:eastAsia="en-US"/>
        </w:rPr>
        <w:t>»</w:t>
      </w:r>
    </w:p>
    <w:p w:rsidR="003D5B7F" w:rsidRPr="003D22B6" w:rsidRDefault="003D5B7F">
      <w:pPr>
        <w:spacing w:line="317" w:lineRule="exact"/>
        <w:ind w:right="9"/>
        <w:jc w:val="both"/>
        <w:outlineLvl w:val="0"/>
        <w:rPr>
          <w:rFonts w:cs="Arial"/>
          <w:color w:val="auto"/>
          <w:sz w:val="24"/>
          <w:szCs w:val="24"/>
        </w:rPr>
      </w:pPr>
    </w:p>
    <w:p w:rsidR="00D10EA4" w:rsidRPr="003D22B6" w:rsidRDefault="00A56377" w:rsidP="00A56377">
      <w:pPr>
        <w:widowControl/>
        <w:suppressAutoHyphens/>
        <w:autoSpaceDE w:val="0"/>
        <w:ind w:firstLine="720"/>
        <w:jc w:val="both"/>
        <w:rPr>
          <w:rFonts w:eastAsia="Calibri" w:cs="Arial"/>
          <w:color w:val="auto"/>
          <w:sz w:val="24"/>
          <w:szCs w:val="24"/>
          <w:lang w:eastAsia="en-US"/>
        </w:rPr>
      </w:pPr>
      <w:r w:rsidRPr="003D22B6">
        <w:rPr>
          <w:rFonts w:cs="Arial"/>
          <w:color w:val="auto"/>
          <w:sz w:val="24"/>
          <w:szCs w:val="24"/>
          <w:lang w:eastAsia="zh-CN"/>
        </w:rPr>
        <w:t>В целях реализации Федерального закона от 31.07.2020 № 248-ФЗ</w:t>
      </w:r>
      <w:proofErr w:type="gramStart"/>
      <w:r w:rsidRPr="003D22B6">
        <w:rPr>
          <w:rFonts w:cs="Arial"/>
          <w:color w:val="auto"/>
          <w:sz w:val="24"/>
          <w:szCs w:val="24"/>
          <w:lang w:eastAsia="zh-CN"/>
        </w:rPr>
        <w:t>«О</w:t>
      </w:r>
      <w:proofErr w:type="gramEnd"/>
      <w:r w:rsidRPr="003D22B6">
        <w:rPr>
          <w:rFonts w:cs="Arial"/>
          <w:color w:val="auto"/>
          <w:sz w:val="24"/>
          <w:szCs w:val="24"/>
          <w:lang w:eastAsia="zh-CN"/>
        </w:rPr>
        <w:t xml:space="preserve"> государственном контроле (надзоре) и муниципальном контроле в Российской Федерации», в соответствии с Уставом </w:t>
      </w:r>
      <w:r w:rsidR="00DF2E9F" w:rsidRPr="003D22B6">
        <w:rPr>
          <w:rFonts w:cs="Arial"/>
          <w:sz w:val="24"/>
          <w:szCs w:val="24"/>
        </w:rPr>
        <w:t>Мирного</w:t>
      </w:r>
      <w:r w:rsidR="00D10EA4" w:rsidRPr="003D22B6">
        <w:rPr>
          <w:rFonts w:cs="Arial"/>
          <w:sz w:val="24"/>
          <w:szCs w:val="24"/>
        </w:rPr>
        <w:t xml:space="preserve"> сельского поселения Новониколаевского муниципального района  Волгоградской области</w:t>
      </w:r>
      <w:r w:rsidR="00DF2E9F" w:rsidRPr="003D22B6">
        <w:rPr>
          <w:rFonts w:cs="Arial"/>
          <w:sz w:val="24"/>
          <w:szCs w:val="24"/>
        </w:rPr>
        <w:t xml:space="preserve"> </w:t>
      </w:r>
      <w:r w:rsidR="00D10EA4" w:rsidRPr="003D22B6">
        <w:rPr>
          <w:rFonts w:eastAsia="Calibri" w:cs="Arial"/>
          <w:color w:val="auto"/>
          <w:sz w:val="24"/>
          <w:szCs w:val="24"/>
          <w:lang w:eastAsia="en-US"/>
        </w:rPr>
        <w:t xml:space="preserve">Совет </w:t>
      </w:r>
      <w:r w:rsidR="00DF2E9F" w:rsidRPr="003D22B6">
        <w:rPr>
          <w:rFonts w:eastAsia="Calibri" w:cs="Arial"/>
          <w:color w:val="auto"/>
          <w:sz w:val="24"/>
          <w:szCs w:val="24"/>
          <w:lang w:eastAsia="en-US"/>
        </w:rPr>
        <w:t>Мирного</w:t>
      </w:r>
      <w:r w:rsidR="00D10EA4" w:rsidRPr="003D22B6">
        <w:rPr>
          <w:rFonts w:eastAsia="Calibri" w:cs="Arial"/>
          <w:color w:val="auto"/>
          <w:sz w:val="24"/>
          <w:szCs w:val="24"/>
          <w:lang w:eastAsia="en-US"/>
        </w:rPr>
        <w:t xml:space="preserve"> сельского поселения Новониколаевского муниципального района Волгоградской области</w:t>
      </w:r>
    </w:p>
    <w:p w:rsidR="00D10EA4" w:rsidRPr="003D22B6" w:rsidRDefault="00D10EA4" w:rsidP="00D10EA4">
      <w:pPr>
        <w:widowControl/>
        <w:suppressAutoHyphens/>
        <w:autoSpaceDE w:val="0"/>
        <w:ind w:firstLine="720"/>
        <w:jc w:val="both"/>
        <w:rPr>
          <w:rFonts w:cs="Arial"/>
          <w:i/>
          <w:iCs/>
          <w:color w:val="auto"/>
          <w:sz w:val="24"/>
          <w:szCs w:val="24"/>
          <w:u w:val="single"/>
          <w:lang w:eastAsia="zh-CN"/>
        </w:rPr>
      </w:pPr>
    </w:p>
    <w:p w:rsidR="00D10EA4" w:rsidRPr="003D22B6" w:rsidRDefault="00D10EA4" w:rsidP="00D10EA4">
      <w:pPr>
        <w:widowControl/>
        <w:autoSpaceDE w:val="0"/>
        <w:autoSpaceDN w:val="0"/>
        <w:adjustRightInd w:val="0"/>
        <w:spacing w:after="200"/>
        <w:ind w:firstLine="540"/>
        <w:jc w:val="both"/>
        <w:rPr>
          <w:rFonts w:eastAsia="Calibri" w:cs="Arial"/>
          <w:color w:val="auto"/>
          <w:sz w:val="24"/>
          <w:szCs w:val="24"/>
          <w:lang w:eastAsia="en-US"/>
        </w:rPr>
      </w:pPr>
      <w:r w:rsidRPr="003D22B6">
        <w:rPr>
          <w:rFonts w:eastAsia="Calibri" w:cs="Arial"/>
          <w:color w:val="auto"/>
          <w:sz w:val="24"/>
          <w:szCs w:val="24"/>
          <w:lang w:eastAsia="en-US"/>
        </w:rPr>
        <w:t>РЕШИЛ:</w:t>
      </w:r>
    </w:p>
    <w:p w:rsidR="00E60970" w:rsidRPr="003D22B6" w:rsidRDefault="00D10EA4" w:rsidP="00657938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cs="Arial"/>
          <w:color w:val="auto"/>
          <w:sz w:val="24"/>
          <w:szCs w:val="24"/>
          <w:lang w:eastAsia="zh-CN"/>
        </w:rPr>
      </w:pPr>
      <w:r w:rsidRPr="003D22B6">
        <w:rPr>
          <w:rFonts w:cs="Arial"/>
          <w:sz w:val="24"/>
          <w:szCs w:val="24"/>
        </w:rPr>
        <w:t xml:space="preserve">Внести в Положение о муниципальном жилищном контроле на территории  </w:t>
      </w:r>
      <w:r w:rsidR="00DF2E9F" w:rsidRPr="003D22B6">
        <w:rPr>
          <w:rFonts w:cs="Arial"/>
          <w:sz w:val="24"/>
          <w:szCs w:val="24"/>
        </w:rPr>
        <w:t>Мирного</w:t>
      </w:r>
      <w:r w:rsidRPr="003D22B6">
        <w:rPr>
          <w:rFonts w:cs="Arial"/>
          <w:sz w:val="24"/>
          <w:szCs w:val="24"/>
        </w:rPr>
        <w:t xml:space="preserve"> сельского поселения Новониколаевского муниципального района  Волгоградской области</w:t>
      </w:r>
      <w:r w:rsidR="00DF2E9F" w:rsidRPr="003D22B6">
        <w:rPr>
          <w:rFonts w:cs="Arial"/>
          <w:sz w:val="24"/>
          <w:szCs w:val="24"/>
        </w:rPr>
        <w:t>,</w:t>
      </w:r>
      <w:r w:rsidRPr="003D22B6">
        <w:rPr>
          <w:rFonts w:cs="Arial"/>
          <w:sz w:val="24"/>
          <w:szCs w:val="24"/>
        </w:rPr>
        <w:t xml:space="preserve"> утвержденного </w:t>
      </w:r>
      <w:r w:rsidRPr="003D22B6">
        <w:rPr>
          <w:rFonts w:eastAsia="Calibri" w:cs="Arial"/>
          <w:color w:val="auto"/>
          <w:sz w:val="24"/>
          <w:szCs w:val="24"/>
          <w:lang w:eastAsia="en-US"/>
        </w:rPr>
        <w:t xml:space="preserve">Решением Совета </w:t>
      </w:r>
      <w:r w:rsidR="00DF2E9F" w:rsidRPr="003D22B6">
        <w:rPr>
          <w:rFonts w:eastAsia="Calibri" w:cs="Arial"/>
          <w:color w:val="auto"/>
          <w:sz w:val="24"/>
          <w:szCs w:val="24"/>
          <w:lang w:eastAsia="en-US"/>
        </w:rPr>
        <w:t>Мирного</w:t>
      </w:r>
      <w:r w:rsidRPr="003D22B6">
        <w:rPr>
          <w:rFonts w:eastAsia="Calibri" w:cs="Arial"/>
          <w:color w:val="auto"/>
          <w:sz w:val="24"/>
          <w:szCs w:val="24"/>
          <w:lang w:eastAsia="en-US"/>
        </w:rPr>
        <w:t xml:space="preserve"> сельского поселения Новониколаевского муниципального района Волгоградской области от </w:t>
      </w:r>
      <w:r w:rsidR="00DF2E9F" w:rsidRPr="003D22B6">
        <w:rPr>
          <w:rFonts w:eastAsia="Calibri" w:cs="Arial"/>
          <w:color w:val="auto"/>
          <w:sz w:val="24"/>
          <w:szCs w:val="24"/>
          <w:lang w:eastAsia="en-US"/>
        </w:rPr>
        <w:t>23.07.</w:t>
      </w:r>
      <w:r w:rsidR="00985DA6" w:rsidRPr="003D22B6">
        <w:rPr>
          <w:rFonts w:eastAsia="Calibri" w:cs="Arial"/>
          <w:color w:val="auto"/>
          <w:sz w:val="24"/>
          <w:szCs w:val="24"/>
          <w:lang w:eastAsia="en-US"/>
        </w:rPr>
        <w:t>2021г.</w:t>
      </w:r>
      <w:bookmarkStart w:id="0" w:name="_GoBack"/>
      <w:bookmarkEnd w:id="0"/>
      <w:r w:rsidR="00DF2E9F" w:rsidRPr="003D22B6">
        <w:rPr>
          <w:rFonts w:eastAsia="Calibri" w:cs="Arial"/>
          <w:color w:val="auto"/>
          <w:sz w:val="24"/>
          <w:szCs w:val="24"/>
          <w:lang w:eastAsia="en-US"/>
        </w:rPr>
        <w:t xml:space="preserve"> №8/4</w:t>
      </w:r>
      <w:r w:rsidRPr="003D22B6">
        <w:rPr>
          <w:rFonts w:eastAsia="Calibri" w:cs="Arial"/>
          <w:color w:val="auto"/>
          <w:sz w:val="24"/>
          <w:szCs w:val="24"/>
          <w:lang w:eastAsia="en-US"/>
        </w:rPr>
        <w:t xml:space="preserve"> (далее Положение) следующие изменения:</w:t>
      </w:r>
    </w:p>
    <w:p w:rsidR="00D10EA4" w:rsidRPr="003D22B6" w:rsidRDefault="00E60970" w:rsidP="002A643B">
      <w:pPr>
        <w:autoSpaceDE w:val="0"/>
        <w:autoSpaceDN w:val="0"/>
        <w:adjustRightInd w:val="0"/>
        <w:ind w:firstLine="851"/>
        <w:jc w:val="both"/>
        <w:rPr>
          <w:rFonts w:cs="Arial"/>
          <w:color w:val="auto"/>
          <w:sz w:val="24"/>
          <w:szCs w:val="24"/>
          <w:lang w:eastAsia="zh-CN"/>
        </w:rPr>
      </w:pPr>
      <w:r w:rsidRPr="003D22B6">
        <w:rPr>
          <w:rFonts w:eastAsia="Calibri" w:cs="Arial"/>
          <w:color w:val="auto"/>
          <w:sz w:val="24"/>
          <w:szCs w:val="24"/>
          <w:lang w:eastAsia="en-US"/>
        </w:rPr>
        <w:t xml:space="preserve">1.1. Пункт 1 </w:t>
      </w:r>
      <w:r w:rsidRPr="003D22B6">
        <w:rPr>
          <w:rFonts w:cs="Arial"/>
          <w:iCs/>
          <w:color w:val="auto"/>
          <w:sz w:val="24"/>
          <w:szCs w:val="24"/>
          <w:lang w:eastAsia="zh-CN"/>
        </w:rPr>
        <w:t>приложения</w:t>
      </w:r>
      <w:r w:rsidR="00DF2E9F" w:rsidRPr="003D22B6">
        <w:rPr>
          <w:rFonts w:cs="Arial"/>
          <w:iCs/>
          <w:color w:val="auto"/>
          <w:sz w:val="24"/>
          <w:szCs w:val="24"/>
          <w:lang w:eastAsia="zh-CN"/>
        </w:rPr>
        <w:t xml:space="preserve"> </w:t>
      </w:r>
      <w:r w:rsidR="00345989" w:rsidRPr="003D22B6">
        <w:rPr>
          <w:rFonts w:cs="Arial"/>
          <w:iCs/>
          <w:color w:val="auto"/>
          <w:sz w:val="24"/>
          <w:szCs w:val="24"/>
          <w:lang w:eastAsia="zh-CN"/>
        </w:rPr>
        <w:t>2</w:t>
      </w:r>
      <w:r w:rsidR="00A56377" w:rsidRPr="003D22B6">
        <w:rPr>
          <w:rFonts w:cs="Arial"/>
          <w:iCs/>
          <w:color w:val="auto"/>
          <w:sz w:val="24"/>
          <w:szCs w:val="24"/>
          <w:lang w:eastAsia="zh-CN"/>
        </w:rPr>
        <w:t xml:space="preserve"> к Положению</w:t>
      </w:r>
      <w:r w:rsidR="00DF2E9F" w:rsidRPr="003D22B6">
        <w:rPr>
          <w:rFonts w:cs="Arial"/>
          <w:iCs/>
          <w:color w:val="auto"/>
          <w:sz w:val="24"/>
          <w:szCs w:val="24"/>
          <w:lang w:eastAsia="zh-CN"/>
        </w:rPr>
        <w:t xml:space="preserve"> </w:t>
      </w:r>
      <w:r w:rsidR="002A643B" w:rsidRPr="003D22B6">
        <w:rPr>
          <w:rFonts w:cs="Arial"/>
          <w:iCs/>
          <w:color w:val="auto"/>
          <w:sz w:val="24"/>
          <w:szCs w:val="24"/>
          <w:lang w:eastAsia="zh-CN"/>
        </w:rPr>
        <w:t>признать утратившим силу</w:t>
      </w:r>
      <w:r w:rsidRPr="003D22B6">
        <w:rPr>
          <w:rFonts w:cs="Arial"/>
          <w:iCs/>
          <w:color w:val="auto"/>
          <w:sz w:val="24"/>
          <w:szCs w:val="24"/>
          <w:lang w:eastAsia="zh-CN"/>
        </w:rPr>
        <w:t>.</w:t>
      </w:r>
    </w:p>
    <w:p w:rsidR="00D10EA4" w:rsidRPr="003D22B6" w:rsidRDefault="00E60970" w:rsidP="00E60970">
      <w:pPr>
        <w:widowControl/>
        <w:suppressAutoHyphens/>
        <w:autoSpaceDE w:val="0"/>
        <w:ind w:firstLine="567"/>
        <w:jc w:val="both"/>
        <w:rPr>
          <w:rFonts w:cs="Arial"/>
          <w:bCs/>
          <w:color w:val="auto"/>
          <w:sz w:val="24"/>
          <w:szCs w:val="24"/>
          <w:lang w:eastAsia="zh-CN"/>
        </w:rPr>
      </w:pPr>
      <w:r w:rsidRPr="003D22B6">
        <w:rPr>
          <w:rFonts w:cs="Arial"/>
          <w:color w:val="auto"/>
          <w:sz w:val="24"/>
          <w:szCs w:val="24"/>
          <w:lang w:eastAsia="zh-CN"/>
        </w:rPr>
        <w:t>2</w:t>
      </w:r>
      <w:r w:rsidR="00D10EA4" w:rsidRPr="003D22B6">
        <w:rPr>
          <w:rFonts w:cs="Arial"/>
          <w:color w:val="auto"/>
          <w:sz w:val="24"/>
          <w:szCs w:val="24"/>
          <w:lang w:eastAsia="zh-CN"/>
        </w:rPr>
        <w:t xml:space="preserve">. </w:t>
      </w:r>
      <w:r w:rsidR="00D10EA4" w:rsidRPr="003D22B6">
        <w:rPr>
          <w:rFonts w:cs="Arial"/>
          <w:bCs/>
          <w:color w:val="auto"/>
          <w:sz w:val="24"/>
          <w:szCs w:val="24"/>
          <w:lang w:eastAsia="zh-CN"/>
        </w:rPr>
        <w:t xml:space="preserve">Контроль за исполнением </w:t>
      </w:r>
      <w:r w:rsidR="00BF70F6" w:rsidRPr="003D22B6">
        <w:rPr>
          <w:rFonts w:cs="Arial"/>
          <w:bCs/>
          <w:color w:val="auto"/>
          <w:sz w:val="24"/>
          <w:szCs w:val="24"/>
          <w:lang w:eastAsia="zh-CN"/>
        </w:rPr>
        <w:t>Р</w:t>
      </w:r>
      <w:r w:rsidR="00D10EA4" w:rsidRPr="003D22B6">
        <w:rPr>
          <w:rFonts w:cs="Arial"/>
          <w:bCs/>
          <w:color w:val="auto"/>
          <w:sz w:val="24"/>
          <w:szCs w:val="24"/>
          <w:lang w:eastAsia="zh-CN"/>
        </w:rPr>
        <w:t>ешения оставляю за собой.</w:t>
      </w:r>
    </w:p>
    <w:p w:rsidR="00D10EA4" w:rsidRPr="003D22B6" w:rsidRDefault="00E60970" w:rsidP="00E60970">
      <w:pPr>
        <w:widowControl/>
        <w:suppressAutoHyphens/>
        <w:autoSpaceDE w:val="0"/>
        <w:ind w:firstLine="567"/>
        <w:jc w:val="both"/>
        <w:rPr>
          <w:rFonts w:cs="Arial"/>
          <w:bCs/>
          <w:color w:val="auto"/>
          <w:sz w:val="24"/>
          <w:szCs w:val="24"/>
          <w:lang w:eastAsia="zh-CN"/>
        </w:rPr>
      </w:pPr>
      <w:r w:rsidRPr="003D22B6">
        <w:rPr>
          <w:rFonts w:cs="Arial"/>
          <w:bCs/>
          <w:color w:val="auto"/>
          <w:sz w:val="24"/>
          <w:szCs w:val="24"/>
          <w:lang w:eastAsia="zh-CN"/>
        </w:rPr>
        <w:t>3</w:t>
      </w:r>
      <w:r w:rsidR="00D10EA4" w:rsidRPr="003D22B6">
        <w:rPr>
          <w:rFonts w:cs="Arial"/>
          <w:bCs/>
          <w:color w:val="auto"/>
          <w:sz w:val="24"/>
          <w:szCs w:val="24"/>
          <w:lang w:eastAsia="zh-CN"/>
        </w:rPr>
        <w:t xml:space="preserve">. Настоящее </w:t>
      </w:r>
      <w:r w:rsidR="00BF70F6" w:rsidRPr="003D22B6">
        <w:rPr>
          <w:rFonts w:cs="Arial"/>
          <w:bCs/>
          <w:color w:val="auto"/>
          <w:sz w:val="24"/>
          <w:szCs w:val="24"/>
          <w:lang w:eastAsia="zh-CN"/>
        </w:rPr>
        <w:t>Р</w:t>
      </w:r>
      <w:r w:rsidR="00D10EA4" w:rsidRPr="003D22B6">
        <w:rPr>
          <w:rFonts w:cs="Arial"/>
          <w:bCs/>
          <w:color w:val="auto"/>
          <w:sz w:val="24"/>
          <w:szCs w:val="24"/>
          <w:lang w:eastAsia="zh-CN"/>
        </w:rPr>
        <w:t>ешение вступает в силу со дня его официального обнародования.</w:t>
      </w:r>
    </w:p>
    <w:p w:rsidR="00D10EA4" w:rsidRPr="003D22B6" w:rsidRDefault="00D10EA4" w:rsidP="00D10EA4">
      <w:pPr>
        <w:widowControl/>
        <w:suppressAutoHyphens/>
        <w:autoSpaceDE w:val="0"/>
        <w:ind w:firstLine="720"/>
        <w:jc w:val="both"/>
        <w:rPr>
          <w:rFonts w:cs="Arial"/>
          <w:bCs/>
          <w:color w:val="auto"/>
          <w:sz w:val="24"/>
          <w:szCs w:val="24"/>
          <w:lang w:eastAsia="zh-CN"/>
        </w:rPr>
      </w:pPr>
    </w:p>
    <w:p w:rsidR="00D10EA4" w:rsidRPr="003D22B6" w:rsidRDefault="00D10EA4" w:rsidP="00D10EA4">
      <w:pPr>
        <w:widowControl/>
        <w:suppressAutoHyphens/>
        <w:autoSpaceDE w:val="0"/>
        <w:ind w:firstLine="720"/>
        <w:jc w:val="both"/>
        <w:rPr>
          <w:rFonts w:cs="Arial"/>
          <w:bCs/>
          <w:color w:val="auto"/>
          <w:sz w:val="24"/>
          <w:szCs w:val="24"/>
          <w:lang w:eastAsia="zh-CN"/>
        </w:rPr>
      </w:pPr>
    </w:p>
    <w:p w:rsidR="00D10EA4" w:rsidRPr="003D22B6" w:rsidRDefault="00D10EA4" w:rsidP="00D10EA4">
      <w:pPr>
        <w:widowControl/>
        <w:suppressAutoHyphens/>
        <w:autoSpaceDE w:val="0"/>
        <w:ind w:firstLine="720"/>
        <w:jc w:val="both"/>
        <w:rPr>
          <w:rFonts w:cs="Arial"/>
          <w:bCs/>
          <w:color w:val="auto"/>
          <w:sz w:val="24"/>
          <w:szCs w:val="24"/>
          <w:lang w:eastAsia="zh-CN"/>
        </w:rPr>
      </w:pPr>
    </w:p>
    <w:p w:rsidR="00D10EA4" w:rsidRPr="003D22B6" w:rsidRDefault="00D10EA4" w:rsidP="0051406E">
      <w:pPr>
        <w:widowControl/>
        <w:suppressAutoHyphens/>
        <w:autoSpaceDE w:val="0"/>
        <w:jc w:val="both"/>
        <w:rPr>
          <w:rFonts w:cs="Arial"/>
          <w:color w:val="auto"/>
          <w:sz w:val="24"/>
          <w:szCs w:val="24"/>
          <w:lang w:eastAsia="zh-CN"/>
        </w:rPr>
      </w:pPr>
      <w:r w:rsidRPr="003D22B6">
        <w:rPr>
          <w:rFonts w:cs="Arial"/>
          <w:color w:val="auto"/>
          <w:sz w:val="24"/>
          <w:szCs w:val="24"/>
          <w:lang w:eastAsia="zh-CN"/>
        </w:rPr>
        <w:t xml:space="preserve">Глава </w:t>
      </w:r>
      <w:r w:rsidR="00DF2E9F" w:rsidRPr="003D22B6">
        <w:rPr>
          <w:rFonts w:cs="Arial"/>
          <w:color w:val="auto"/>
          <w:sz w:val="24"/>
          <w:szCs w:val="24"/>
          <w:lang w:eastAsia="zh-CN"/>
        </w:rPr>
        <w:t>Мирного</w:t>
      </w:r>
    </w:p>
    <w:p w:rsidR="00D10EA4" w:rsidRPr="003D22B6" w:rsidRDefault="00D10EA4" w:rsidP="0051406E">
      <w:pPr>
        <w:widowControl/>
        <w:suppressAutoHyphens/>
        <w:autoSpaceDE w:val="0"/>
        <w:jc w:val="both"/>
        <w:rPr>
          <w:rFonts w:eastAsia="Calibri" w:cs="Arial"/>
          <w:i/>
          <w:color w:val="auto"/>
          <w:sz w:val="24"/>
          <w:szCs w:val="24"/>
          <w:u w:val="single"/>
          <w:lang w:eastAsia="zh-CN"/>
        </w:rPr>
      </w:pPr>
      <w:r w:rsidRPr="003D22B6">
        <w:rPr>
          <w:rFonts w:cs="Arial"/>
          <w:color w:val="auto"/>
          <w:sz w:val="24"/>
          <w:szCs w:val="24"/>
          <w:lang w:eastAsia="zh-CN"/>
        </w:rPr>
        <w:t>сельского поселения</w:t>
      </w:r>
      <w:r w:rsidRPr="003D22B6">
        <w:rPr>
          <w:rFonts w:cs="Arial"/>
          <w:bCs/>
          <w:color w:val="auto"/>
          <w:sz w:val="24"/>
          <w:szCs w:val="24"/>
          <w:lang w:eastAsia="zh-CN"/>
        </w:rPr>
        <w:t xml:space="preserve">                                                   </w:t>
      </w:r>
      <w:r w:rsidR="00DF2E9F" w:rsidRPr="003D22B6">
        <w:rPr>
          <w:rFonts w:cs="Arial"/>
          <w:bCs/>
          <w:color w:val="auto"/>
          <w:sz w:val="24"/>
          <w:szCs w:val="24"/>
          <w:lang w:eastAsia="zh-CN"/>
        </w:rPr>
        <w:t>А.Ю. Куроплин</w:t>
      </w:r>
    </w:p>
    <w:p w:rsidR="00D10EA4" w:rsidRPr="003D22B6" w:rsidRDefault="00D10EA4" w:rsidP="0051406E">
      <w:pPr>
        <w:widowControl/>
        <w:suppressAutoHyphens/>
        <w:autoSpaceDE w:val="0"/>
        <w:jc w:val="both"/>
        <w:rPr>
          <w:rFonts w:eastAsia="Calibri" w:cs="Arial"/>
          <w:i/>
          <w:color w:val="auto"/>
          <w:sz w:val="24"/>
          <w:szCs w:val="24"/>
          <w:u w:val="single"/>
          <w:lang w:eastAsia="zh-CN"/>
        </w:rPr>
      </w:pPr>
    </w:p>
    <w:p w:rsidR="00D10EA4" w:rsidRPr="003D22B6" w:rsidRDefault="00D10EA4" w:rsidP="00D10EA4">
      <w:pPr>
        <w:widowControl/>
        <w:suppressAutoHyphens/>
        <w:autoSpaceDE w:val="0"/>
        <w:jc w:val="both"/>
        <w:rPr>
          <w:rFonts w:eastAsia="Calibri" w:cs="Arial"/>
          <w:i/>
          <w:color w:val="auto"/>
          <w:sz w:val="24"/>
          <w:szCs w:val="24"/>
          <w:u w:val="single"/>
          <w:lang w:eastAsia="zh-CN"/>
        </w:rPr>
      </w:pPr>
    </w:p>
    <w:p w:rsidR="00D10EA4" w:rsidRPr="003D22B6" w:rsidRDefault="00D10EA4" w:rsidP="00D10EA4">
      <w:pPr>
        <w:widowControl/>
        <w:suppressAutoHyphens/>
        <w:autoSpaceDE w:val="0"/>
        <w:jc w:val="both"/>
        <w:rPr>
          <w:rFonts w:eastAsia="Calibri" w:cs="Arial"/>
          <w:i/>
          <w:color w:val="auto"/>
          <w:sz w:val="24"/>
          <w:szCs w:val="24"/>
          <w:u w:val="single"/>
          <w:lang w:eastAsia="zh-CN"/>
        </w:rPr>
      </w:pPr>
    </w:p>
    <w:p w:rsidR="00D10EA4" w:rsidRPr="003D22B6" w:rsidRDefault="00D10EA4" w:rsidP="00D10EA4">
      <w:pPr>
        <w:suppressAutoHyphens/>
        <w:autoSpaceDE w:val="0"/>
        <w:spacing w:line="192" w:lineRule="auto"/>
        <w:ind w:left="4535" w:firstLine="1"/>
        <w:outlineLvl w:val="1"/>
        <w:rPr>
          <w:rFonts w:cs="Arial"/>
          <w:color w:val="auto"/>
          <w:sz w:val="24"/>
          <w:szCs w:val="24"/>
          <w:lang w:eastAsia="zh-CN"/>
        </w:rPr>
      </w:pPr>
    </w:p>
    <w:p w:rsidR="00345989" w:rsidRPr="003D22B6" w:rsidRDefault="00345989" w:rsidP="00E60970">
      <w:pPr>
        <w:suppressAutoHyphens/>
        <w:autoSpaceDE w:val="0"/>
        <w:spacing w:line="192" w:lineRule="auto"/>
        <w:outlineLvl w:val="1"/>
        <w:rPr>
          <w:rFonts w:cs="Arial"/>
          <w:sz w:val="24"/>
          <w:szCs w:val="24"/>
          <w:lang w:eastAsia="zh-CN"/>
        </w:rPr>
      </w:pPr>
    </w:p>
    <w:sectPr w:rsidR="00345989" w:rsidRPr="003D22B6" w:rsidSect="003B27FB">
      <w:head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545" w:rsidRDefault="00105545">
      <w:r>
        <w:separator/>
      </w:r>
    </w:p>
  </w:endnote>
  <w:endnote w:type="continuationSeparator" w:id="1">
    <w:p w:rsidR="00105545" w:rsidRDefault="00105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545" w:rsidRDefault="00105545">
      <w:r>
        <w:separator/>
      </w:r>
    </w:p>
  </w:footnote>
  <w:footnote w:type="continuationSeparator" w:id="1">
    <w:p w:rsidR="00105545" w:rsidRDefault="00105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FF" w:rsidRPr="006830B9" w:rsidRDefault="00D65D09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0C0BFF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3D22B6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0C0BFF" w:rsidRDefault="000C0BF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36B2937"/>
    <w:multiLevelType w:val="multilevel"/>
    <w:tmpl w:val="C2DC1BD2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B7F"/>
    <w:rsid w:val="000008B6"/>
    <w:rsid w:val="00001943"/>
    <w:rsid w:val="000056CD"/>
    <w:rsid w:val="00010B2B"/>
    <w:rsid w:val="00011ECA"/>
    <w:rsid w:val="00012F60"/>
    <w:rsid w:val="00014E95"/>
    <w:rsid w:val="00016933"/>
    <w:rsid w:val="00017ABD"/>
    <w:rsid w:val="00020569"/>
    <w:rsid w:val="00022DC1"/>
    <w:rsid w:val="00025E8B"/>
    <w:rsid w:val="000340B0"/>
    <w:rsid w:val="00043DD5"/>
    <w:rsid w:val="000464A9"/>
    <w:rsid w:val="00060405"/>
    <w:rsid w:val="00061E90"/>
    <w:rsid w:val="00065423"/>
    <w:rsid w:val="00074383"/>
    <w:rsid w:val="00077CE2"/>
    <w:rsid w:val="00083A12"/>
    <w:rsid w:val="00083D36"/>
    <w:rsid w:val="00091448"/>
    <w:rsid w:val="00094C9F"/>
    <w:rsid w:val="000A4E37"/>
    <w:rsid w:val="000A7794"/>
    <w:rsid w:val="000B1DA8"/>
    <w:rsid w:val="000B390D"/>
    <w:rsid w:val="000B7AD2"/>
    <w:rsid w:val="000C0BFF"/>
    <w:rsid w:val="000D055E"/>
    <w:rsid w:val="000E2C7A"/>
    <w:rsid w:val="000E799B"/>
    <w:rsid w:val="000E7A75"/>
    <w:rsid w:val="000F0D2C"/>
    <w:rsid w:val="000F13DD"/>
    <w:rsid w:val="000F1443"/>
    <w:rsid w:val="000F3D31"/>
    <w:rsid w:val="0010081B"/>
    <w:rsid w:val="00105545"/>
    <w:rsid w:val="00112E87"/>
    <w:rsid w:val="0012140C"/>
    <w:rsid w:val="001257A1"/>
    <w:rsid w:val="00126E5E"/>
    <w:rsid w:val="0013199D"/>
    <w:rsid w:val="00132537"/>
    <w:rsid w:val="0013555A"/>
    <w:rsid w:val="00135584"/>
    <w:rsid w:val="0013680D"/>
    <w:rsid w:val="0014003D"/>
    <w:rsid w:val="00156F39"/>
    <w:rsid w:val="00160730"/>
    <w:rsid w:val="001618FD"/>
    <w:rsid w:val="00161B02"/>
    <w:rsid w:val="001778E9"/>
    <w:rsid w:val="0018428B"/>
    <w:rsid w:val="001864FF"/>
    <w:rsid w:val="00190519"/>
    <w:rsid w:val="00194CF9"/>
    <w:rsid w:val="001A07B6"/>
    <w:rsid w:val="001A24CE"/>
    <w:rsid w:val="001A52A1"/>
    <w:rsid w:val="001B6624"/>
    <w:rsid w:val="001C15BF"/>
    <w:rsid w:val="001C18DB"/>
    <w:rsid w:val="001C44C5"/>
    <w:rsid w:val="001D1ADB"/>
    <w:rsid w:val="001D1D3E"/>
    <w:rsid w:val="001D2C3D"/>
    <w:rsid w:val="001D608D"/>
    <w:rsid w:val="001F4E12"/>
    <w:rsid w:val="001F6EF6"/>
    <w:rsid w:val="00202DD1"/>
    <w:rsid w:val="00206A0B"/>
    <w:rsid w:val="00213852"/>
    <w:rsid w:val="002138BF"/>
    <w:rsid w:val="00221DD0"/>
    <w:rsid w:val="0022555E"/>
    <w:rsid w:val="00225F54"/>
    <w:rsid w:val="002272FD"/>
    <w:rsid w:val="0025690D"/>
    <w:rsid w:val="00260ED4"/>
    <w:rsid w:val="00263780"/>
    <w:rsid w:val="0026406D"/>
    <w:rsid w:val="00275B88"/>
    <w:rsid w:val="002771B8"/>
    <w:rsid w:val="0028068E"/>
    <w:rsid w:val="00281472"/>
    <w:rsid w:val="0029003C"/>
    <w:rsid w:val="002928C0"/>
    <w:rsid w:val="002A0C18"/>
    <w:rsid w:val="002A643B"/>
    <w:rsid w:val="002A661D"/>
    <w:rsid w:val="002B04F2"/>
    <w:rsid w:val="002B1375"/>
    <w:rsid w:val="002B4018"/>
    <w:rsid w:val="002B6D09"/>
    <w:rsid w:val="002B7E2B"/>
    <w:rsid w:val="002C0D86"/>
    <w:rsid w:val="002C405A"/>
    <w:rsid w:val="002C7E63"/>
    <w:rsid w:val="002E02BC"/>
    <w:rsid w:val="002F1CFB"/>
    <w:rsid w:val="002F3062"/>
    <w:rsid w:val="002F379D"/>
    <w:rsid w:val="002F4B45"/>
    <w:rsid w:val="002F5A59"/>
    <w:rsid w:val="0030199F"/>
    <w:rsid w:val="003038DA"/>
    <w:rsid w:val="00306EF3"/>
    <w:rsid w:val="00310900"/>
    <w:rsid w:val="00323693"/>
    <w:rsid w:val="00323D81"/>
    <w:rsid w:val="0032462E"/>
    <w:rsid w:val="00325573"/>
    <w:rsid w:val="00327CAF"/>
    <w:rsid w:val="00331BD5"/>
    <w:rsid w:val="00337C50"/>
    <w:rsid w:val="00342F10"/>
    <w:rsid w:val="00345989"/>
    <w:rsid w:val="00360B35"/>
    <w:rsid w:val="00362BDF"/>
    <w:rsid w:val="003633A9"/>
    <w:rsid w:val="003658EB"/>
    <w:rsid w:val="00367414"/>
    <w:rsid w:val="00367514"/>
    <w:rsid w:val="00370F27"/>
    <w:rsid w:val="0038239B"/>
    <w:rsid w:val="00390131"/>
    <w:rsid w:val="00396C12"/>
    <w:rsid w:val="0039724B"/>
    <w:rsid w:val="003A023D"/>
    <w:rsid w:val="003A0C4C"/>
    <w:rsid w:val="003B27FB"/>
    <w:rsid w:val="003B6C33"/>
    <w:rsid w:val="003C4906"/>
    <w:rsid w:val="003C7847"/>
    <w:rsid w:val="003D22B6"/>
    <w:rsid w:val="003D5B7F"/>
    <w:rsid w:val="003D6B74"/>
    <w:rsid w:val="003E0A41"/>
    <w:rsid w:val="003E670F"/>
    <w:rsid w:val="003E7497"/>
    <w:rsid w:val="003F2569"/>
    <w:rsid w:val="003F3CE4"/>
    <w:rsid w:val="003F6780"/>
    <w:rsid w:val="003F7E44"/>
    <w:rsid w:val="00416C93"/>
    <w:rsid w:val="00422B33"/>
    <w:rsid w:val="00426666"/>
    <w:rsid w:val="004324E1"/>
    <w:rsid w:val="00434181"/>
    <w:rsid w:val="004353CC"/>
    <w:rsid w:val="00436BB8"/>
    <w:rsid w:val="00440147"/>
    <w:rsid w:val="00442181"/>
    <w:rsid w:val="00445F07"/>
    <w:rsid w:val="0046124D"/>
    <w:rsid w:val="004620D8"/>
    <w:rsid w:val="004637BE"/>
    <w:rsid w:val="00463AFB"/>
    <w:rsid w:val="00463EDC"/>
    <w:rsid w:val="004658DC"/>
    <w:rsid w:val="004753E3"/>
    <w:rsid w:val="00475AA1"/>
    <w:rsid w:val="0047727C"/>
    <w:rsid w:val="0048448B"/>
    <w:rsid w:val="00491ED6"/>
    <w:rsid w:val="004974BB"/>
    <w:rsid w:val="00497A33"/>
    <w:rsid w:val="004A0F85"/>
    <w:rsid w:val="004A2470"/>
    <w:rsid w:val="004A6A65"/>
    <w:rsid w:val="004B5EA5"/>
    <w:rsid w:val="004B7DAB"/>
    <w:rsid w:val="004C3F33"/>
    <w:rsid w:val="004C6330"/>
    <w:rsid w:val="004C6D9D"/>
    <w:rsid w:val="004C71C4"/>
    <w:rsid w:val="004D61F3"/>
    <w:rsid w:val="004E090C"/>
    <w:rsid w:val="004E189A"/>
    <w:rsid w:val="004E6EE6"/>
    <w:rsid w:val="004F1C1D"/>
    <w:rsid w:val="004F4863"/>
    <w:rsid w:val="004F5202"/>
    <w:rsid w:val="004F730A"/>
    <w:rsid w:val="004F7690"/>
    <w:rsid w:val="00501C0C"/>
    <w:rsid w:val="0050349F"/>
    <w:rsid w:val="005056CE"/>
    <w:rsid w:val="00507440"/>
    <w:rsid w:val="00511B2C"/>
    <w:rsid w:val="0051406E"/>
    <w:rsid w:val="00523DB4"/>
    <w:rsid w:val="00524FBB"/>
    <w:rsid w:val="005315ED"/>
    <w:rsid w:val="005336D6"/>
    <w:rsid w:val="00537AFD"/>
    <w:rsid w:val="00546306"/>
    <w:rsid w:val="0056335A"/>
    <w:rsid w:val="00571FCF"/>
    <w:rsid w:val="00574784"/>
    <w:rsid w:val="00582F0B"/>
    <w:rsid w:val="0058355D"/>
    <w:rsid w:val="00584FAF"/>
    <w:rsid w:val="00590550"/>
    <w:rsid w:val="0059274F"/>
    <w:rsid w:val="005B334B"/>
    <w:rsid w:val="005B5FB7"/>
    <w:rsid w:val="005C4948"/>
    <w:rsid w:val="005C5D6A"/>
    <w:rsid w:val="005D7ED5"/>
    <w:rsid w:val="005E49D0"/>
    <w:rsid w:val="005E68CA"/>
    <w:rsid w:val="005E7CD1"/>
    <w:rsid w:val="005F2D8F"/>
    <w:rsid w:val="005F5A0B"/>
    <w:rsid w:val="005F759E"/>
    <w:rsid w:val="005F7E8D"/>
    <w:rsid w:val="00617500"/>
    <w:rsid w:val="00621238"/>
    <w:rsid w:val="006229DC"/>
    <w:rsid w:val="00636AC7"/>
    <w:rsid w:val="00644E06"/>
    <w:rsid w:val="0065122C"/>
    <w:rsid w:val="00660430"/>
    <w:rsid w:val="00661F7C"/>
    <w:rsid w:val="006630EA"/>
    <w:rsid w:val="00673988"/>
    <w:rsid w:val="00676132"/>
    <w:rsid w:val="00680FD6"/>
    <w:rsid w:val="00681DD6"/>
    <w:rsid w:val="006830B9"/>
    <w:rsid w:val="0068577F"/>
    <w:rsid w:val="00686BE5"/>
    <w:rsid w:val="00692FC0"/>
    <w:rsid w:val="006A1409"/>
    <w:rsid w:val="006A29C5"/>
    <w:rsid w:val="006A3664"/>
    <w:rsid w:val="006A42D4"/>
    <w:rsid w:val="006B166A"/>
    <w:rsid w:val="006B199C"/>
    <w:rsid w:val="006B2AC8"/>
    <w:rsid w:val="006B7B5C"/>
    <w:rsid w:val="006D1B79"/>
    <w:rsid w:val="006D27DB"/>
    <w:rsid w:val="006E6A67"/>
    <w:rsid w:val="006E7C57"/>
    <w:rsid w:val="006F0FD2"/>
    <w:rsid w:val="006F185D"/>
    <w:rsid w:val="00701739"/>
    <w:rsid w:val="00705452"/>
    <w:rsid w:val="007100D2"/>
    <w:rsid w:val="00711EBD"/>
    <w:rsid w:val="00716FD6"/>
    <w:rsid w:val="00733AFD"/>
    <w:rsid w:val="00734BB6"/>
    <w:rsid w:val="0074052A"/>
    <w:rsid w:val="00747D5D"/>
    <w:rsid w:val="00751F98"/>
    <w:rsid w:val="00753D36"/>
    <w:rsid w:val="007579C8"/>
    <w:rsid w:val="00757DD6"/>
    <w:rsid w:val="00760184"/>
    <w:rsid w:val="0076205E"/>
    <w:rsid w:val="00764F56"/>
    <w:rsid w:val="00765DFF"/>
    <w:rsid w:val="0077028C"/>
    <w:rsid w:val="007736A8"/>
    <w:rsid w:val="00780154"/>
    <w:rsid w:val="00781B23"/>
    <w:rsid w:val="00794281"/>
    <w:rsid w:val="0079432B"/>
    <w:rsid w:val="00795676"/>
    <w:rsid w:val="00795CA3"/>
    <w:rsid w:val="0079610E"/>
    <w:rsid w:val="007A10AC"/>
    <w:rsid w:val="007A3D55"/>
    <w:rsid w:val="007A477E"/>
    <w:rsid w:val="007A69BC"/>
    <w:rsid w:val="007A795C"/>
    <w:rsid w:val="007B0043"/>
    <w:rsid w:val="007B254E"/>
    <w:rsid w:val="007E1704"/>
    <w:rsid w:val="007E1863"/>
    <w:rsid w:val="007E2B50"/>
    <w:rsid w:val="007E7725"/>
    <w:rsid w:val="007F1B88"/>
    <w:rsid w:val="007F7A0F"/>
    <w:rsid w:val="00804E8A"/>
    <w:rsid w:val="00810B8B"/>
    <w:rsid w:val="008206AA"/>
    <w:rsid w:val="008210E7"/>
    <w:rsid w:val="008214D3"/>
    <w:rsid w:val="00822F6A"/>
    <w:rsid w:val="008322AA"/>
    <w:rsid w:val="0083282D"/>
    <w:rsid w:val="008358DD"/>
    <w:rsid w:val="00850035"/>
    <w:rsid w:val="00853F22"/>
    <w:rsid w:val="00854D54"/>
    <w:rsid w:val="0085688C"/>
    <w:rsid w:val="00871635"/>
    <w:rsid w:val="00871A49"/>
    <w:rsid w:val="00875C99"/>
    <w:rsid w:val="0088119B"/>
    <w:rsid w:val="00882497"/>
    <w:rsid w:val="008910FF"/>
    <w:rsid w:val="008925FE"/>
    <w:rsid w:val="00894064"/>
    <w:rsid w:val="008940AB"/>
    <w:rsid w:val="008A1F24"/>
    <w:rsid w:val="008A5B06"/>
    <w:rsid w:val="008B2977"/>
    <w:rsid w:val="008B6CEB"/>
    <w:rsid w:val="008B7996"/>
    <w:rsid w:val="008B7FF3"/>
    <w:rsid w:val="008C2064"/>
    <w:rsid w:val="008C345E"/>
    <w:rsid w:val="008D1990"/>
    <w:rsid w:val="008D2AF8"/>
    <w:rsid w:val="008D4046"/>
    <w:rsid w:val="008D5BEF"/>
    <w:rsid w:val="008D70F1"/>
    <w:rsid w:val="008E1590"/>
    <w:rsid w:val="008E240C"/>
    <w:rsid w:val="008E4982"/>
    <w:rsid w:val="008E4EF5"/>
    <w:rsid w:val="008E6C0A"/>
    <w:rsid w:val="009011F2"/>
    <w:rsid w:val="00904435"/>
    <w:rsid w:val="0090476A"/>
    <w:rsid w:val="00906DDD"/>
    <w:rsid w:val="00907996"/>
    <w:rsid w:val="00914135"/>
    <w:rsid w:val="00915D8B"/>
    <w:rsid w:val="009162C5"/>
    <w:rsid w:val="00917118"/>
    <w:rsid w:val="009206CA"/>
    <w:rsid w:val="00921E4F"/>
    <w:rsid w:val="0093186C"/>
    <w:rsid w:val="00935FF4"/>
    <w:rsid w:val="00944563"/>
    <w:rsid w:val="00947261"/>
    <w:rsid w:val="00953632"/>
    <w:rsid w:val="00956EA5"/>
    <w:rsid w:val="00960468"/>
    <w:rsid w:val="00963BB3"/>
    <w:rsid w:val="00970799"/>
    <w:rsid w:val="0097091C"/>
    <w:rsid w:val="009713EF"/>
    <w:rsid w:val="00985DA6"/>
    <w:rsid w:val="009917AA"/>
    <w:rsid w:val="009A27EA"/>
    <w:rsid w:val="009A2A0B"/>
    <w:rsid w:val="009B12AB"/>
    <w:rsid w:val="009B1EA3"/>
    <w:rsid w:val="009B22CD"/>
    <w:rsid w:val="009B2B89"/>
    <w:rsid w:val="009B4A3B"/>
    <w:rsid w:val="009B7461"/>
    <w:rsid w:val="009D036E"/>
    <w:rsid w:val="009D16E5"/>
    <w:rsid w:val="009D2B36"/>
    <w:rsid w:val="009D346F"/>
    <w:rsid w:val="009D4EC0"/>
    <w:rsid w:val="009D6DCC"/>
    <w:rsid w:val="009E0740"/>
    <w:rsid w:val="009E08E2"/>
    <w:rsid w:val="009E2BBF"/>
    <w:rsid w:val="009E5BBB"/>
    <w:rsid w:val="009E5D5A"/>
    <w:rsid w:val="009E689D"/>
    <w:rsid w:val="009F074C"/>
    <w:rsid w:val="00A01C8D"/>
    <w:rsid w:val="00A03914"/>
    <w:rsid w:val="00A10ED2"/>
    <w:rsid w:val="00A13409"/>
    <w:rsid w:val="00A243E8"/>
    <w:rsid w:val="00A253C9"/>
    <w:rsid w:val="00A330B8"/>
    <w:rsid w:val="00A4098E"/>
    <w:rsid w:val="00A41A28"/>
    <w:rsid w:val="00A44CC1"/>
    <w:rsid w:val="00A4706C"/>
    <w:rsid w:val="00A47893"/>
    <w:rsid w:val="00A56377"/>
    <w:rsid w:val="00A56EB2"/>
    <w:rsid w:val="00A60CA4"/>
    <w:rsid w:val="00A62C2A"/>
    <w:rsid w:val="00A649F6"/>
    <w:rsid w:val="00A72F74"/>
    <w:rsid w:val="00A730EC"/>
    <w:rsid w:val="00A76271"/>
    <w:rsid w:val="00A95BD2"/>
    <w:rsid w:val="00AA1169"/>
    <w:rsid w:val="00AA12A8"/>
    <w:rsid w:val="00AA31B1"/>
    <w:rsid w:val="00AA4487"/>
    <w:rsid w:val="00AB1F1B"/>
    <w:rsid w:val="00AC0B98"/>
    <w:rsid w:val="00AC2AEB"/>
    <w:rsid w:val="00AC7505"/>
    <w:rsid w:val="00AD15F1"/>
    <w:rsid w:val="00AD2267"/>
    <w:rsid w:val="00AD6B0F"/>
    <w:rsid w:val="00AE5F67"/>
    <w:rsid w:val="00AE6641"/>
    <w:rsid w:val="00AF4240"/>
    <w:rsid w:val="00B00122"/>
    <w:rsid w:val="00B02993"/>
    <w:rsid w:val="00B04452"/>
    <w:rsid w:val="00B06004"/>
    <w:rsid w:val="00B07FC2"/>
    <w:rsid w:val="00B14672"/>
    <w:rsid w:val="00B17492"/>
    <w:rsid w:val="00B17B24"/>
    <w:rsid w:val="00B314E2"/>
    <w:rsid w:val="00B31AAC"/>
    <w:rsid w:val="00B34BA1"/>
    <w:rsid w:val="00B41A45"/>
    <w:rsid w:val="00B45909"/>
    <w:rsid w:val="00B541D7"/>
    <w:rsid w:val="00B5628F"/>
    <w:rsid w:val="00B627A9"/>
    <w:rsid w:val="00B70D59"/>
    <w:rsid w:val="00B72663"/>
    <w:rsid w:val="00B730AB"/>
    <w:rsid w:val="00B760FE"/>
    <w:rsid w:val="00B76B28"/>
    <w:rsid w:val="00B80741"/>
    <w:rsid w:val="00B80FDF"/>
    <w:rsid w:val="00B845F1"/>
    <w:rsid w:val="00B86F62"/>
    <w:rsid w:val="00B910D7"/>
    <w:rsid w:val="00B91830"/>
    <w:rsid w:val="00B92362"/>
    <w:rsid w:val="00B927F1"/>
    <w:rsid w:val="00B92B36"/>
    <w:rsid w:val="00BA5921"/>
    <w:rsid w:val="00BA6E61"/>
    <w:rsid w:val="00BB5254"/>
    <w:rsid w:val="00BC46D0"/>
    <w:rsid w:val="00BC5301"/>
    <w:rsid w:val="00BC5F96"/>
    <w:rsid w:val="00BD2D5A"/>
    <w:rsid w:val="00BD4706"/>
    <w:rsid w:val="00BE4677"/>
    <w:rsid w:val="00BE4C7D"/>
    <w:rsid w:val="00BE7406"/>
    <w:rsid w:val="00BE7ACE"/>
    <w:rsid w:val="00BF278C"/>
    <w:rsid w:val="00BF4A20"/>
    <w:rsid w:val="00BF70F6"/>
    <w:rsid w:val="00C00BA4"/>
    <w:rsid w:val="00C071F5"/>
    <w:rsid w:val="00C12EDE"/>
    <w:rsid w:val="00C30867"/>
    <w:rsid w:val="00C36442"/>
    <w:rsid w:val="00C414CE"/>
    <w:rsid w:val="00C421C7"/>
    <w:rsid w:val="00C5024F"/>
    <w:rsid w:val="00C502D1"/>
    <w:rsid w:val="00C529BA"/>
    <w:rsid w:val="00C57DE0"/>
    <w:rsid w:val="00C65A9A"/>
    <w:rsid w:val="00C73D81"/>
    <w:rsid w:val="00C87F08"/>
    <w:rsid w:val="00C929E8"/>
    <w:rsid w:val="00CA2308"/>
    <w:rsid w:val="00CA2E23"/>
    <w:rsid w:val="00CA491E"/>
    <w:rsid w:val="00CA70FA"/>
    <w:rsid w:val="00CB0898"/>
    <w:rsid w:val="00CC0229"/>
    <w:rsid w:val="00CC4A1A"/>
    <w:rsid w:val="00CC5304"/>
    <w:rsid w:val="00CE2435"/>
    <w:rsid w:val="00CE2B86"/>
    <w:rsid w:val="00CE48FC"/>
    <w:rsid w:val="00CE4AD8"/>
    <w:rsid w:val="00CE73A1"/>
    <w:rsid w:val="00D037E2"/>
    <w:rsid w:val="00D10EA4"/>
    <w:rsid w:val="00D257C3"/>
    <w:rsid w:val="00D30C6D"/>
    <w:rsid w:val="00D3174C"/>
    <w:rsid w:val="00D34471"/>
    <w:rsid w:val="00D353B6"/>
    <w:rsid w:val="00D368CA"/>
    <w:rsid w:val="00D4782F"/>
    <w:rsid w:val="00D5740F"/>
    <w:rsid w:val="00D57509"/>
    <w:rsid w:val="00D57EBD"/>
    <w:rsid w:val="00D65D09"/>
    <w:rsid w:val="00D7066C"/>
    <w:rsid w:val="00D734F8"/>
    <w:rsid w:val="00D735CC"/>
    <w:rsid w:val="00D75C07"/>
    <w:rsid w:val="00D7785F"/>
    <w:rsid w:val="00D80A48"/>
    <w:rsid w:val="00D82575"/>
    <w:rsid w:val="00D826D6"/>
    <w:rsid w:val="00D91317"/>
    <w:rsid w:val="00D91E01"/>
    <w:rsid w:val="00D941E7"/>
    <w:rsid w:val="00DA42BC"/>
    <w:rsid w:val="00DA641C"/>
    <w:rsid w:val="00DB1D17"/>
    <w:rsid w:val="00DB28A8"/>
    <w:rsid w:val="00DB38A6"/>
    <w:rsid w:val="00DB4FD2"/>
    <w:rsid w:val="00DC1D82"/>
    <w:rsid w:val="00DC396D"/>
    <w:rsid w:val="00DC406B"/>
    <w:rsid w:val="00DC53CF"/>
    <w:rsid w:val="00DC5A99"/>
    <w:rsid w:val="00DC5EC9"/>
    <w:rsid w:val="00DD0D12"/>
    <w:rsid w:val="00DD1D88"/>
    <w:rsid w:val="00DD2902"/>
    <w:rsid w:val="00DD7056"/>
    <w:rsid w:val="00DE44B2"/>
    <w:rsid w:val="00DF2E9F"/>
    <w:rsid w:val="00DF3D11"/>
    <w:rsid w:val="00DF4C66"/>
    <w:rsid w:val="00DF63BF"/>
    <w:rsid w:val="00E048B6"/>
    <w:rsid w:val="00E05EED"/>
    <w:rsid w:val="00E05F8A"/>
    <w:rsid w:val="00E07EE7"/>
    <w:rsid w:val="00E13A0E"/>
    <w:rsid w:val="00E17339"/>
    <w:rsid w:val="00E25CFE"/>
    <w:rsid w:val="00E26118"/>
    <w:rsid w:val="00E342D2"/>
    <w:rsid w:val="00E40B36"/>
    <w:rsid w:val="00E50E4E"/>
    <w:rsid w:val="00E52C03"/>
    <w:rsid w:val="00E53AD9"/>
    <w:rsid w:val="00E60970"/>
    <w:rsid w:val="00E6675A"/>
    <w:rsid w:val="00E75B4F"/>
    <w:rsid w:val="00E81DD6"/>
    <w:rsid w:val="00E8484E"/>
    <w:rsid w:val="00E861A3"/>
    <w:rsid w:val="00E8723E"/>
    <w:rsid w:val="00EA2C32"/>
    <w:rsid w:val="00EB303F"/>
    <w:rsid w:val="00EB7B62"/>
    <w:rsid w:val="00ED1963"/>
    <w:rsid w:val="00EE65E5"/>
    <w:rsid w:val="00EF0ED9"/>
    <w:rsid w:val="00EF2155"/>
    <w:rsid w:val="00F025EA"/>
    <w:rsid w:val="00F07089"/>
    <w:rsid w:val="00F10703"/>
    <w:rsid w:val="00F2189E"/>
    <w:rsid w:val="00F26866"/>
    <w:rsid w:val="00F27768"/>
    <w:rsid w:val="00F27CB0"/>
    <w:rsid w:val="00F33084"/>
    <w:rsid w:val="00F50D52"/>
    <w:rsid w:val="00F52A85"/>
    <w:rsid w:val="00F53ED0"/>
    <w:rsid w:val="00F55FBC"/>
    <w:rsid w:val="00F67659"/>
    <w:rsid w:val="00F71AD8"/>
    <w:rsid w:val="00F75BD8"/>
    <w:rsid w:val="00F80F18"/>
    <w:rsid w:val="00F908CB"/>
    <w:rsid w:val="00F94E5A"/>
    <w:rsid w:val="00F95378"/>
    <w:rsid w:val="00FA0D1B"/>
    <w:rsid w:val="00FA4DD9"/>
    <w:rsid w:val="00FB23B3"/>
    <w:rsid w:val="00FC482C"/>
    <w:rsid w:val="00FC66B4"/>
    <w:rsid w:val="00FC73C3"/>
    <w:rsid w:val="00FC77E1"/>
    <w:rsid w:val="00FD64F6"/>
    <w:rsid w:val="00FE0C83"/>
    <w:rsid w:val="00FE3E1F"/>
    <w:rsid w:val="00FE684E"/>
    <w:rsid w:val="00FE7B58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AB"/>
    <w:pPr>
      <w:widowControl w:val="0"/>
    </w:pPr>
    <w:rPr>
      <w:rFonts w:ascii="Arial" w:hAnsi="Arial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A0F85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A0F85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A0F85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A0F85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A0F85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A0F85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link w:val="2"/>
    <w:uiPriority w:val="9"/>
    <w:locked/>
    <w:rsid w:val="004A0F85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sid w:val="004A0F85"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link w:val="4"/>
    <w:uiPriority w:val="9"/>
    <w:locked/>
    <w:rsid w:val="004A0F85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sid w:val="004A0F85"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rsid w:val="004A0F85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A0F85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A0F85"/>
  </w:style>
  <w:style w:type="paragraph" w:styleId="41">
    <w:name w:val="toc 4"/>
    <w:basedOn w:val="a"/>
    <w:next w:val="a"/>
    <w:link w:val="42"/>
    <w:rsid w:val="004A0F85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A0F85"/>
  </w:style>
  <w:style w:type="paragraph" w:styleId="a3">
    <w:name w:val="footer"/>
    <w:basedOn w:val="a"/>
    <w:link w:val="a4"/>
    <w:uiPriority w:val="99"/>
    <w:rsid w:val="004A0F85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A0F85"/>
    <w:rPr>
      <w:rFonts w:ascii="Arial" w:hAnsi="Arial" w:cs="Times New Roman"/>
      <w:sz w:val="20"/>
    </w:rPr>
  </w:style>
  <w:style w:type="paragraph" w:styleId="6">
    <w:name w:val="toc 6"/>
    <w:basedOn w:val="a"/>
    <w:next w:val="a"/>
    <w:link w:val="60"/>
    <w:rsid w:val="004A0F85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A0F85"/>
  </w:style>
  <w:style w:type="paragraph" w:styleId="7">
    <w:name w:val="toc 7"/>
    <w:basedOn w:val="a"/>
    <w:next w:val="a"/>
    <w:link w:val="70"/>
    <w:rsid w:val="004A0F85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A0F85"/>
  </w:style>
  <w:style w:type="paragraph" w:customStyle="1" w:styleId="ConsPlusNormal">
    <w:name w:val="ConsPlusNormal"/>
    <w:link w:val="ConsPlusNormal1"/>
    <w:rsid w:val="004A0F85"/>
    <w:pPr>
      <w:widowControl w:val="0"/>
      <w:ind w:firstLine="720"/>
    </w:pPr>
    <w:rPr>
      <w:rFonts w:ascii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4A0F85"/>
    <w:rPr>
      <w:rFonts w:ascii="Times New Roman" w:hAnsi="Times New Roman" w:cs="Times New Roman"/>
      <w:sz w:val="24"/>
      <w:szCs w:val="22"/>
      <w:lang w:bidi="ar-SA"/>
    </w:rPr>
  </w:style>
  <w:style w:type="paragraph" w:customStyle="1" w:styleId="12">
    <w:name w:val="Основной шрифт абзаца1"/>
    <w:rsid w:val="004A0F85"/>
    <w:pPr>
      <w:spacing w:after="200" w:line="276" w:lineRule="auto"/>
    </w:pPr>
    <w:rPr>
      <w:rFonts w:cs="Times New Roman"/>
      <w:color w:val="000000"/>
      <w:sz w:val="22"/>
    </w:rPr>
  </w:style>
  <w:style w:type="paragraph" w:styleId="31">
    <w:name w:val="toc 3"/>
    <w:basedOn w:val="a"/>
    <w:next w:val="a"/>
    <w:link w:val="32"/>
    <w:rsid w:val="004A0F85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A0F85"/>
  </w:style>
  <w:style w:type="paragraph" w:customStyle="1" w:styleId="13">
    <w:name w:val="Знак сноски1"/>
    <w:basedOn w:val="12"/>
    <w:link w:val="a5"/>
    <w:uiPriority w:val="99"/>
    <w:rsid w:val="004A0F85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locked/>
    <w:rsid w:val="004A0F85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4A0F85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uiPriority w:val="99"/>
    <w:locked/>
    <w:rsid w:val="004A0F85"/>
    <w:rPr>
      <w:rFonts w:ascii="Tahoma" w:hAnsi="Tahoma" w:cs="Times New Roman"/>
      <w:sz w:val="16"/>
    </w:rPr>
  </w:style>
  <w:style w:type="paragraph" w:styleId="a8">
    <w:name w:val="List Paragraph"/>
    <w:basedOn w:val="a"/>
    <w:link w:val="a9"/>
    <w:rsid w:val="004A0F85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A0F85"/>
    <w:rPr>
      <w:rFonts w:ascii="Arial" w:hAnsi="Arial" w:cs="Times New Roman"/>
      <w:sz w:val="20"/>
    </w:rPr>
  </w:style>
  <w:style w:type="paragraph" w:customStyle="1" w:styleId="14">
    <w:name w:val="Гиперссылка1"/>
    <w:basedOn w:val="12"/>
    <w:link w:val="aa"/>
    <w:uiPriority w:val="99"/>
    <w:rsid w:val="004A0F85"/>
    <w:rPr>
      <w:color w:val="0000FF"/>
      <w:sz w:val="20"/>
      <w:u w:val="single"/>
    </w:rPr>
  </w:style>
  <w:style w:type="character" w:styleId="aa">
    <w:name w:val="Hyperlink"/>
    <w:link w:val="14"/>
    <w:uiPriority w:val="99"/>
    <w:locked/>
    <w:rsid w:val="004A0F85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4A0F85"/>
    <w:rPr>
      <w:color w:val="auto"/>
    </w:rPr>
  </w:style>
  <w:style w:type="character" w:customStyle="1" w:styleId="Footnote1">
    <w:name w:val="Footnote1"/>
    <w:link w:val="Footnote"/>
    <w:locked/>
    <w:rsid w:val="004A0F85"/>
    <w:rPr>
      <w:rFonts w:ascii="Arial" w:hAnsi="Arial" w:cs="Times New Roman"/>
      <w:sz w:val="20"/>
    </w:rPr>
  </w:style>
  <w:style w:type="paragraph" w:styleId="15">
    <w:name w:val="toc 1"/>
    <w:basedOn w:val="a"/>
    <w:next w:val="a"/>
    <w:link w:val="16"/>
    <w:rsid w:val="004A0F85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A0F85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4A0F85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4A0F85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4A0F85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A0F85"/>
  </w:style>
  <w:style w:type="paragraph" w:styleId="8">
    <w:name w:val="toc 8"/>
    <w:basedOn w:val="a"/>
    <w:next w:val="a"/>
    <w:link w:val="80"/>
    <w:rsid w:val="004A0F85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A0F85"/>
  </w:style>
  <w:style w:type="paragraph" w:customStyle="1" w:styleId="ConsPlusNonformat">
    <w:name w:val="ConsPlusNonformat"/>
    <w:link w:val="ConsPlusNonformat1"/>
    <w:rsid w:val="004A0F85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4A0F85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4A0F85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4A0F85"/>
    <w:rPr>
      <w:rFonts w:ascii="Times New Roman" w:hAnsi="Times New Roman" w:cs="Times New Roman"/>
      <w:sz w:val="28"/>
    </w:rPr>
  </w:style>
  <w:style w:type="paragraph" w:styleId="51">
    <w:name w:val="toc 5"/>
    <w:basedOn w:val="a"/>
    <w:next w:val="a"/>
    <w:link w:val="52"/>
    <w:rsid w:val="004A0F85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A0F85"/>
  </w:style>
  <w:style w:type="paragraph" w:customStyle="1" w:styleId="ConsPlusCell">
    <w:name w:val="ConsPlusCell"/>
    <w:link w:val="ConsPlusCell1"/>
    <w:rsid w:val="004A0F85"/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4A0F85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uiPriority w:val="99"/>
    <w:rsid w:val="004A0F85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A0F85"/>
    <w:rPr>
      <w:rFonts w:ascii="Arial" w:hAnsi="Arial" w:cs="Times New Roman"/>
      <w:sz w:val="20"/>
    </w:rPr>
  </w:style>
  <w:style w:type="paragraph" w:styleId="ad">
    <w:name w:val="Subtitle"/>
    <w:basedOn w:val="a"/>
    <w:next w:val="a"/>
    <w:link w:val="ae"/>
    <w:uiPriority w:val="11"/>
    <w:qFormat/>
    <w:rsid w:val="004A0F85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uiPriority w:val="11"/>
    <w:locked/>
    <w:rsid w:val="004A0F85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"/>
    <w:link w:val="toc101"/>
    <w:rsid w:val="004A0F85"/>
    <w:pPr>
      <w:spacing w:after="200" w:line="276" w:lineRule="auto"/>
      <w:ind w:left="1800"/>
    </w:pPr>
    <w:rPr>
      <w:rFonts w:cs="Times New Roman"/>
      <w:color w:val="000000"/>
      <w:sz w:val="22"/>
    </w:rPr>
  </w:style>
  <w:style w:type="character" w:customStyle="1" w:styleId="toc101">
    <w:name w:val="toc 101"/>
    <w:link w:val="toc10"/>
    <w:locked/>
    <w:rsid w:val="004A0F85"/>
    <w:rPr>
      <w:rFonts w:cs="Times New Roman"/>
      <w:color w:val="000000"/>
      <w:sz w:val="22"/>
      <w:lang w:val="ru-RU" w:eastAsia="ru-RU" w:bidi="ar-SA"/>
    </w:rPr>
  </w:style>
  <w:style w:type="paragraph" w:customStyle="1" w:styleId="17">
    <w:name w:val="Название1"/>
    <w:basedOn w:val="a"/>
    <w:next w:val="a"/>
    <w:link w:val="af"/>
    <w:uiPriority w:val="10"/>
    <w:qFormat/>
    <w:rsid w:val="004A0F85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rsid w:val="004A0F85"/>
    <w:pPr>
      <w:widowControl w:val="0"/>
    </w:pPr>
    <w:rPr>
      <w:rFonts w:ascii="Times New Roman" w:hAnsi="Times New Roman" w:cs="Times New Roman"/>
      <w:b/>
      <w:sz w:val="24"/>
      <w:szCs w:val="22"/>
    </w:rPr>
  </w:style>
  <w:style w:type="character" w:customStyle="1" w:styleId="af">
    <w:name w:val="Название Знак"/>
    <w:link w:val="17"/>
    <w:uiPriority w:val="10"/>
    <w:locked/>
    <w:rsid w:val="004A0F85"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link w:val="ConsPlusTitle"/>
    <w:locked/>
    <w:rsid w:val="004A0F85"/>
    <w:rPr>
      <w:rFonts w:ascii="Times New Roman" w:hAnsi="Times New Roman" w:cs="Times New Roman"/>
      <w:b/>
      <w:sz w:val="24"/>
      <w:szCs w:val="22"/>
      <w:lang w:bidi="ar-SA"/>
    </w:rPr>
  </w:style>
  <w:style w:type="paragraph" w:styleId="af0">
    <w:name w:val="footnote text"/>
    <w:basedOn w:val="a"/>
    <w:link w:val="af1"/>
    <w:uiPriority w:val="99"/>
    <w:semiHidden/>
    <w:rsid w:val="00065423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1">
    <w:name w:val="Текст сноски Знак"/>
    <w:link w:val="af0"/>
    <w:uiPriority w:val="99"/>
    <w:semiHidden/>
    <w:locked/>
    <w:rsid w:val="00065423"/>
    <w:rPr>
      <w:rFonts w:ascii="Times New Roman" w:hAnsi="Times New Roman" w:cs="Times New Roman"/>
      <w:color w:val="auto"/>
      <w:sz w:val="20"/>
      <w:lang w:eastAsia="ar-SA" w:bidi="ar-SA"/>
    </w:rPr>
  </w:style>
  <w:style w:type="character" w:customStyle="1" w:styleId="18">
    <w:name w:val="Неразрешенное упоминание1"/>
    <w:uiPriority w:val="99"/>
    <w:semiHidden/>
    <w:unhideWhenUsed/>
    <w:rsid w:val="003A023D"/>
    <w:rPr>
      <w:rFonts w:cs="Times New Roman"/>
      <w:color w:val="605E5C"/>
      <w:shd w:val="clear" w:color="auto" w:fill="E1DFDD"/>
    </w:rPr>
  </w:style>
  <w:style w:type="character" w:styleId="af2">
    <w:name w:val="annotation reference"/>
    <w:uiPriority w:val="99"/>
    <w:semiHidden/>
    <w:unhideWhenUsed/>
    <w:rsid w:val="004C3F3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3F33"/>
    <w:rPr>
      <w:color w:val="auto"/>
    </w:rPr>
  </w:style>
  <w:style w:type="character" w:customStyle="1" w:styleId="af4">
    <w:name w:val="Текст примечания Знак"/>
    <w:link w:val="af3"/>
    <w:uiPriority w:val="99"/>
    <w:semiHidden/>
    <w:locked/>
    <w:rsid w:val="004C3F33"/>
    <w:rPr>
      <w:rFonts w:ascii="Arial" w:hAnsi="Arial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3F3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C3F33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53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uiPriority w:val="99"/>
    <w:rsid w:val="00953632"/>
    <w:rPr>
      <w:rFonts w:ascii="Courier New" w:hAnsi="Courier New" w:cs="Courier New"/>
    </w:rPr>
  </w:style>
  <w:style w:type="paragraph" w:styleId="af7">
    <w:name w:val="Body Text"/>
    <w:basedOn w:val="a"/>
    <w:link w:val="af8"/>
    <w:uiPriority w:val="99"/>
    <w:semiHidden/>
    <w:unhideWhenUsed/>
    <w:rsid w:val="00D10EA4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D10EA4"/>
    <w:rPr>
      <w:rFonts w:ascii="Arial" w:hAnsi="Arial" w:cs="Times New Roman"/>
      <w:color w:val="000000"/>
    </w:rPr>
  </w:style>
  <w:style w:type="character" w:customStyle="1" w:styleId="af9">
    <w:name w:val="Символ сноски"/>
    <w:rsid w:val="00D10EA4"/>
    <w:rPr>
      <w:vertAlign w:val="superscript"/>
    </w:rPr>
  </w:style>
  <w:style w:type="character" w:styleId="afa">
    <w:name w:val="page number"/>
    <w:rsid w:val="00D10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2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1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8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8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8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80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7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36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53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01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1F29-D650-4E9B-A1EA-B04C1C12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 внесении изменений в Решение Совета _________ сельского поселения от _____ №__</vt:lpstr>
      <vt:lpstr/>
      <vt:lpstr>    </vt:lpstr>
      <vt:lpstr>    </vt:lpstr>
      <vt:lpstr>    Приложение 1 </vt:lpstr>
      <vt:lpstr>    от «___» ________ г. № _____</vt:lpstr>
      <vt:lpstr>    </vt:lpstr>
      <vt:lpstr>    Приложение 2</vt:lpstr>
    </vt:vector>
  </TitlesOfParts>
  <Company>АВО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Кристина</dc:creator>
  <cp:keywords/>
  <cp:lastModifiedBy>Анатолий</cp:lastModifiedBy>
  <cp:revision>8</cp:revision>
  <cp:lastPrinted>2023-04-18T10:20:00Z</cp:lastPrinted>
  <dcterms:created xsi:type="dcterms:W3CDTF">2023-04-17T11:31:00Z</dcterms:created>
  <dcterms:modified xsi:type="dcterms:W3CDTF">2023-04-24T13:46:00Z</dcterms:modified>
</cp:coreProperties>
</file>