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86" w:rsidRPr="00D97F3E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>АДМИНИСТРАЦИЯ</w:t>
      </w:r>
    </w:p>
    <w:p w:rsidR="007B5886" w:rsidRPr="00D97F3E" w:rsidRDefault="008C4ABD" w:rsidP="007B5886">
      <w:pPr>
        <w:jc w:val="center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>МИРНОГО</w:t>
      </w:r>
      <w:r w:rsidR="00BB1A72" w:rsidRPr="00D97F3E">
        <w:rPr>
          <w:rFonts w:ascii="Arial" w:hAnsi="Arial" w:cs="Arial"/>
          <w:sz w:val="24"/>
          <w:szCs w:val="24"/>
        </w:rPr>
        <w:t xml:space="preserve"> </w:t>
      </w:r>
      <w:r w:rsidR="007B5886" w:rsidRPr="00D97F3E">
        <w:rPr>
          <w:rFonts w:ascii="Arial" w:hAnsi="Arial" w:cs="Arial"/>
          <w:sz w:val="24"/>
          <w:szCs w:val="24"/>
        </w:rPr>
        <w:t>СЕЛЬСКОГО ПОСЕЛЕНИЯ</w:t>
      </w:r>
      <w:r w:rsidR="007B5886" w:rsidRPr="00D97F3E">
        <w:rPr>
          <w:rFonts w:ascii="Arial" w:hAnsi="Arial" w:cs="Arial"/>
          <w:sz w:val="24"/>
          <w:szCs w:val="24"/>
        </w:rPr>
        <w:br/>
        <w:t>НОВОНИКОЛАЕВСКОГО МУНИЦИПАЛЬНОГО РАЙОНА</w:t>
      </w:r>
    </w:p>
    <w:p w:rsidR="007B5886" w:rsidRPr="00D97F3E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>ВОЛГОГРАДСКОЙ ОБЛАСТИ</w:t>
      </w:r>
    </w:p>
    <w:p w:rsidR="007B5886" w:rsidRPr="00D97F3E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>_______________________________________</w:t>
      </w:r>
      <w:r w:rsidR="00C81767" w:rsidRPr="00D97F3E">
        <w:rPr>
          <w:rFonts w:ascii="Arial" w:hAnsi="Arial" w:cs="Arial"/>
          <w:sz w:val="24"/>
          <w:szCs w:val="24"/>
        </w:rPr>
        <w:t>___________________________</w:t>
      </w:r>
    </w:p>
    <w:p w:rsidR="007B5886" w:rsidRPr="00D97F3E" w:rsidRDefault="007B5886" w:rsidP="007B5886">
      <w:pPr>
        <w:jc w:val="center"/>
        <w:rPr>
          <w:rFonts w:ascii="Arial" w:hAnsi="Arial" w:cs="Arial"/>
          <w:sz w:val="24"/>
          <w:szCs w:val="24"/>
        </w:rPr>
      </w:pPr>
    </w:p>
    <w:p w:rsidR="007B5886" w:rsidRPr="00D97F3E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 xml:space="preserve">ПОСТАНОВЛЕНИЕ № </w:t>
      </w:r>
      <w:r w:rsidR="008C4ABD" w:rsidRPr="00D97F3E">
        <w:rPr>
          <w:rFonts w:ascii="Arial" w:hAnsi="Arial" w:cs="Arial"/>
          <w:sz w:val="24"/>
          <w:szCs w:val="24"/>
        </w:rPr>
        <w:t>31</w:t>
      </w:r>
    </w:p>
    <w:p w:rsidR="007B5886" w:rsidRPr="00D97F3E" w:rsidRDefault="008C4ABD" w:rsidP="007B5886">
      <w:pPr>
        <w:jc w:val="both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>21.12.</w:t>
      </w:r>
      <w:r w:rsidR="007B5886" w:rsidRPr="00D97F3E">
        <w:rPr>
          <w:rFonts w:ascii="Arial" w:hAnsi="Arial" w:cs="Arial"/>
          <w:sz w:val="24"/>
          <w:szCs w:val="24"/>
        </w:rPr>
        <w:t xml:space="preserve"> 20</w:t>
      </w:r>
      <w:r w:rsidR="000C78D3" w:rsidRPr="00D97F3E">
        <w:rPr>
          <w:rFonts w:ascii="Arial" w:hAnsi="Arial" w:cs="Arial"/>
          <w:sz w:val="24"/>
          <w:szCs w:val="24"/>
        </w:rPr>
        <w:t>2</w:t>
      </w:r>
      <w:r w:rsidR="0010587F" w:rsidRPr="00D97F3E">
        <w:rPr>
          <w:rFonts w:ascii="Arial" w:hAnsi="Arial" w:cs="Arial"/>
          <w:sz w:val="24"/>
          <w:szCs w:val="24"/>
        </w:rPr>
        <w:t>3</w:t>
      </w:r>
      <w:r w:rsidR="007B5886" w:rsidRPr="00D97F3E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</w:p>
    <w:p w:rsidR="007B5886" w:rsidRPr="00D97F3E" w:rsidRDefault="007B5886" w:rsidP="007B5886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3A0D44" w:rsidRPr="00D97F3E" w:rsidRDefault="007B5886" w:rsidP="003A0D44">
      <w:pPr>
        <w:keepNext/>
        <w:keepLines/>
        <w:widowControl w:val="0"/>
        <w:ind w:right="3967"/>
        <w:jc w:val="both"/>
        <w:rPr>
          <w:rFonts w:ascii="Arial" w:hAnsi="Arial" w:cs="Arial"/>
          <w:sz w:val="24"/>
          <w:szCs w:val="24"/>
        </w:rPr>
      </w:pPr>
      <w:bookmarkStart w:id="0" w:name="_Hlk111820187"/>
      <w:r w:rsidRPr="00D97F3E">
        <w:rPr>
          <w:rFonts w:ascii="Arial" w:hAnsi="Arial" w:cs="Arial"/>
          <w:sz w:val="24"/>
          <w:szCs w:val="24"/>
        </w:rPr>
        <w:t xml:space="preserve">«О внесении изменений </w:t>
      </w:r>
      <w:r w:rsidR="0012611C" w:rsidRPr="00D97F3E">
        <w:rPr>
          <w:rFonts w:ascii="Arial" w:hAnsi="Arial" w:cs="Arial"/>
          <w:sz w:val="24"/>
          <w:szCs w:val="24"/>
        </w:rPr>
        <w:t xml:space="preserve">и дополнений </w:t>
      </w:r>
      <w:r w:rsidRPr="00D97F3E">
        <w:rPr>
          <w:rFonts w:ascii="Arial" w:hAnsi="Arial" w:cs="Arial"/>
          <w:sz w:val="24"/>
          <w:szCs w:val="24"/>
        </w:rPr>
        <w:t xml:space="preserve">в административный регламентисполнения муниципальной </w:t>
      </w:r>
      <w:r w:rsidR="00873780" w:rsidRPr="00D97F3E">
        <w:rPr>
          <w:rFonts w:ascii="Arial" w:hAnsi="Arial" w:cs="Arial"/>
          <w:sz w:val="24"/>
          <w:szCs w:val="24"/>
        </w:rPr>
        <w:t>услуги</w:t>
      </w:r>
      <w:proofErr w:type="gramStart"/>
      <w:r w:rsidR="00BE2D88" w:rsidRPr="00D97F3E">
        <w:rPr>
          <w:rFonts w:ascii="Arial" w:hAnsi="Arial" w:cs="Arial"/>
          <w:bCs/>
          <w:sz w:val="24"/>
          <w:szCs w:val="24"/>
          <w:lang w:eastAsia="ar-SA"/>
        </w:rPr>
        <w:t>«</w:t>
      </w:r>
      <w:bookmarkStart w:id="1" w:name="_Hlk154058645"/>
      <w:bookmarkStart w:id="2" w:name="_GoBack"/>
      <w:r w:rsidR="00096DFD" w:rsidRPr="00D97F3E">
        <w:rPr>
          <w:rFonts w:ascii="Arial" w:hAnsi="Arial" w:cs="Arial"/>
          <w:sz w:val="24"/>
          <w:szCs w:val="24"/>
        </w:rPr>
        <w:t>П</w:t>
      </w:r>
      <w:proofErr w:type="gramEnd"/>
      <w:r w:rsidR="00096DFD" w:rsidRPr="00D97F3E">
        <w:rPr>
          <w:rFonts w:ascii="Arial" w:hAnsi="Arial" w:cs="Arial"/>
          <w:sz w:val="24"/>
          <w:szCs w:val="24"/>
        </w:rPr>
        <w:t xml:space="preserve">редоставление земельных участков, находящихся в муниципальной собственности </w:t>
      </w:r>
      <w:r w:rsidR="008C4ABD" w:rsidRPr="00D97F3E">
        <w:rPr>
          <w:rFonts w:ascii="Arial" w:hAnsi="Arial" w:cs="Arial"/>
          <w:sz w:val="24"/>
          <w:szCs w:val="24"/>
        </w:rPr>
        <w:t>Мирного</w:t>
      </w:r>
      <w:r w:rsidR="00096DFD" w:rsidRPr="00D97F3E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в аренду без проведения торгов</w:t>
      </w:r>
      <w:r w:rsidR="00BE2D88" w:rsidRPr="00D97F3E">
        <w:rPr>
          <w:rFonts w:ascii="Arial" w:hAnsi="Arial" w:cs="Arial"/>
          <w:bCs/>
          <w:sz w:val="24"/>
          <w:szCs w:val="24"/>
          <w:lang w:eastAsia="ar-SA"/>
        </w:rPr>
        <w:t>»</w:t>
      </w:r>
      <w:bookmarkEnd w:id="0"/>
      <w:bookmarkEnd w:id="1"/>
      <w:bookmarkEnd w:id="2"/>
    </w:p>
    <w:p w:rsidR="00873780" w:rsidRPr="00D97F3E" w:rsidRDefault="00873780" w:rsidP="00873780">
      <w:pPr>
        <w:keepNext/>
        <w:keepLines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873780" w:rsidRPr="00D97F3E" w:rsidRDefault="00046BB7" w:rsidP="0010587F">
      <w:pPr>
        <w:autoSpaceDE w:val="0"/>
        <w:autoSpaceDN w:val="0"/>
        <w:adjustRightInd w:val="0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D97F3E">
        <w:rPr>
          <w:rFonts w:ascii="Arial" w:eastAsia="Courier New" w:hAnsi="Arial" w:cs="Arial"/>
          <w:color w:val="000000"/>
          <w:sz w:val="24"/>
          <w:szCs w:val="24"/>
        </w:rPr>
        <w:t xml:space="preserve">В соответствии с </w:t>
      </w:r>
      <w:bookmarkStart w:id="3" w:name="_Hlk111820151"/>
      <w:r w:rsidRPr="00D97F3E">
        <w:rPr>
          <w:rFonts w:ascii="Arial" w:eastAsia="Courier New" w:hAnsi="Arial" w:cs="Arial"/>
          <w:color w:val="000000"/>
          <w:sz w:val="24"/>
          <w:szCs w:val="24"/>
        </w:rPr>
        <w:t>Федеральным закон</w:t>
      </w:r>
      <w:r w:rsidR="0010587F" w:rsidRPr="00D97F3E">
        <w:rPr>
          <w:rFonts w:ascii="Arial" w:eastAsia="Courier New" w:hAnsi="Arial" w:cs="Arial"/>
          <w:color w:val="000000"/>
          <w:sz w:val="24"/>
          <w:szCs w:val="24"/>
        </w:rPr>
        <w:t>о</w:t>
      </w:r>
      <w:r w:rsidRPr="00D97F3E">
        <w:rPr>
          <w:rFonts w:ascii="Arial" w:eastAsia="Courier New" w:hAnsi="Arial" w:cs="Arial"/>
          <w:color w:val="000000"/>
          <w:sz w:val="24"/>
          <w:szCs w:val="24"/>
        </w:rPr>
        <w:t xml:space="preserve">м </w:t>
      </w:r>
      <w:bookmarkEnd w:id="3"/>
      <w:r w:rsidRPr="00D97F3E">
        <w:rPr>
          <w:rFonts w:ascii="Arial" w:eastAsia="Courier New" w:hAnsi="Arial" w:cs="Arial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10587F" w:rsidRPr="00D97F3E">
        <w:rPr>
          <w:rFonts w:ascii="Arial" w:eastAsia="Courier New" w:hAnsi="Arial" w:cs="Arial"/>
          <w:color w:val="000000"/>
          <w:sz w:val="24"/>
          <w:szCs w:val="24"/>
        </w:rPr>
        <w:t>Федеральным законом</w:t>
      </w:r>
      <w:r w:rsidR="00096DFD" w:rsidRPr="00D97F3E">
        <w:rPr>
          <w:rFonts w:ascii="Arial" w:eastAsia="Courier New" w:hAnsi="Arial" w:cs="Arial"/>
          <w:color w:val="000000"/>
          <w:sz w:val="24"/>
          <w:szCs w:val="24"/>
        </w:rPr>
        <w:t>от 04.08.2023 N 492-ФЗ</w:t>
      </w:r>
      <w:proofErr w:type="gramStart"/>
      <w:r w:rsidR="0010587F" w:rsidRPr="00D97F3E">
        <w:rPr>
          <w:rFonts w:ascii="Arial" w:eastAsia="Courier New" w:hAnsi="Arial" w:cs="Arial"/>
          <w:color w:val="000000"/>
          <w:sz w:val="24"/>
          <w:szCs w:val="24"/>
        </w:rPr>
        <w:t>"</w:t>
      </w:r>
      <w:r w:rsidR="00096DFD" w:rsidRPr="00D97F3E">
        <w:rPr>
          <w:rFonts w:ascii="Arial" w:eastAsia="Courier New" w:hAnsi="Arial" w:cs="Arial"/>
          <w:color w:val="000000"/>
          <w:sz w:val="24"/>
          <w:szCs w:val="24"/>
        </w:rPr>
        <w:t>О</w:t>
      </w:r>
      <w:proofErr w:type="gramEnd"/>
      <w:r w:rsidR="00096DFD" w:rsidRPr="00D97F3E">
        <w:rPr>
          <w:rFonts w:ascii="Arial" w:eastAsia="Courier New" w:hAnsi="Arial" w:cs="Arial"/>
          <w:color w:val="000000"/>
          <w:sz w:val="24"/>
          <w:szCs w:val="24"/>
        </w:rPr>
        <w:t xml:space="preserve"> внесении изменений в Земельный кодекс Российской Федерации", на основании поступившего протеста прокурора Новониколаевского района</w:t>
      </w:r>
      <w:r w:rsidR="008C4ABD" w:rsidRPr="00D97F3E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="00873780" w:rsidRPr="00D97F3E">
        <w:rPr>
          <w:rFonts w:ascii="Arial" w:eastAsia="Courier New" w:hAnsi="Arial" w:cs="Arial"/>
          <w:color w:val="000000"/>
          <w:sz w:val="24"/>
          <w:szCs w:val="24"/>
        </w:rPr>
        <w:t xml:space="preserve">и руководствуясь Уставом </w:t>
      </w:r>
      <w:r w:rsidR="008C4ABD" w:rsidRPr="00D97F3E">
        <w:rPr>
          <w:rFonts w:ascii="Arial" w:eastAsia="Courier New" w:hAnsi="Arial" w:cs="Arial"/>
          <w:color w:val="000000"/>
          <w:sz w:val="24"/>
          <w:szCs w:val="24"/>
        </w:rPr>
        <w:t>Мирного</w:t>
      </w:r>
      <w:r w:rsidR="00873780" w:rsidRPr="00D97F3E">
        <w:rPr>
          <w:rFonts w:ascii="Arial" w:eastAsia="Courier New" w:hAnsi="Arial" w:cs="Arial"/>
          <w:color w:val="000000"/>
          <w:sz w:val="24"/>
          <w:szCs w:val="24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8C4ABD" w:rsidRPr="00D97F3E">
        <w:rPr>
          <w:rFonts w:ascii="Arial" w:eastAsia="Courier New" w:hAnsi="Arial" w:cs="Arial"/>
          <w:color w:val="000000"/>
          <w:sz w:val="24"/>
          <w:szCs w:val="24"/>
        </w:rPr>
        <w:t>Мирного</w:t>
      </w:r>
      <w:r w:rsidR="00873780" w:rsidRPr="00D97F3E">
        <w:rPr>
          <w:rFonts w:ascii="Arial" w:eastAsia="Courier New" w:hAnsi="Arial" w:cs="Arial"/>
          <w:color w:val="000000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7B5886" w:rsidRPr="00D97F3E" w:rsidRDefault="007B5886" w:rsidP="007B5886">
      <w:pPr>
        <w:pStyle w:val="a3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B5886" w:rsidRPr="00D97F3E" w:rsidRDefault="007B5886" w:rsidP="007B5886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>ПОСТАНОВЛ</w:t>
      </w:r>
      <w:r w:rsidR="00C03963" w:rsidRPr="00D97F3E">
        <w:rPr>
          <w:rFonts w:ascii="Arial" w:hAnsi="Arial" w:cs="Arial"/>
          <w:sz w:val="24"/>
          <w:szCs w:val="24"/>
        </w:rPr>
        <w:t>Я</w:t>
      </w:r>
      <w:r w:rsidRPr="00D97F3E">
        <w:rPr>
          <w:rFonts w:ascii="Arial" w:hAnsi="Arial" w:cs="Arial"/>
          <w:sz w:val="24"/>
          <w:szCs w:val="24"/>
        </w:rPr>
        <w:t>ЕТ:</w:t>
      </w:r>
    </w:p>
    <w:p w:rsidR="000467B5" w:rsidRPr="00D97F3E" w:rsidRDefault="000467B5" w:rsidP="007B5886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B5886" w:rsidRPr="00D97F3E" w:rsidRDefault="00873780" w:rsidP="00204ABE">
      <w:pPr>
        <w:pStyle w:val="ConsPlusNormal"/>
        <w:numPr>
          <w:ilvl w:val="0"/>
          <w:numId w:val="1"/>
        </w:numPr>
        <w:suppressAutoHyphens/>
        <w:autoSpaceDE/>
        <w:autoSpaceDN/>
        <w:adjustRightInd/>
        <w:ind w:left="0" w:firstLine="426"/>
        <w:jc w:val="both"/>
        <w:rPr>
          <w:sz w:val="24"/>
          <w:szCs w:val="24"/>
        </w:rPr>
      </w:pPr>
      <w:proofErr w:type="gramStart"/>
      <w:r w:rsidRPr="00D97F3E">
        <w:rPr>
          <w:sz w:val="24"/>
          <w:szCs w:val="24"/>
        </w:rPr>
        <w:t xml:space="preserve">В целях приведения </w:t>
      </w:r>
      <w:r w:rsidR="00096DFD" w:rsidRPr="00D97F3E">
        <w:rPr>
          <w:sz w:val="24"/>
          <w:szCs w:val="24"/>
        </w:rPr>
        <w:t xml:space="preserve">административного регламента исполнения муниципальной услуги «Предоставление земельных участков, находящихся в муниципальной собственности </w:t>
      </w:r>
      <w:r w:rsidR="008C4ABD" w:rsidRPr="00D97F3E">
        <w:rPr>
          <w:rFonts w:eastAsia="Courier New"/>
          <w:color w:val="000000"/>
          <w:sz w:val="24"/>
          <w:szCs w:val="24"/>
        </w:rPr>
        <w:t>Мирного</w:t>
      </w:r>
      <w:r w:rsidR="00096DFD" w:rsidRPr="00D97F3E">
        <w:rPr>
          <w:sz w:val="24"/>
          <w:szCs w:val="24"/>
        </w:rPr>
        <w:t xml:space="preserve"> сельского поселения Новониколаевского муниципального района Волгоградской области в аренду без проведения торгов» (далее Регламент), утвержденного постановлением администрации </w:t>
      </w:r>
      <w:r w:rsidR="008C4ABD" w:rsidRPr="00D97F3E">
        <w:rPr>
          <w:rFonts w:eastAsia="Courier New"/>
          <w:color w:val="000000"/>
          <w:sz w:val="24"/>
          <w:szCs w:val="24"/>
        </w:rPr>
        <w:t>Мирного</w:t>
      </w:r>
      <w:r w:rsidR="00096DFD" w:rsidRPr="00D97F3E">
        <w:rPr>
          <w:sz w:val="24"/>
          <w:szCs w:val="24"/>
        </w:rPr>
        <w:t xml:space="preserve"> сельского поселения Новониколаевского муниципального района Волгоградской области № </w:t>
      </w:r>
      <w:r w:rsidR="008C4ABD" w:rsidRPr="00D97F3E">
        <w:rPr>
          <w:sz w:val="24"/>
          <w:szCs w:val="24"/>
        </w:rPr>
        <w:t xml:space="preserve">58 </w:t>
      </w:r>
      <w:r w:rsidR="00096DFD" w:rsidRPr="00D97F3E">
        <w:rPr>
          <w:sz w:val="24"/>
          <w:szCs w:val="24"/>
        </w:rPr>
        <w:t xml:space="preserve"> от </w:t>
      </w:r>
      <w:r w:rsidR="008C4ABD" w:rsidRPr="00D97F3E">
        <w:rPr>
          <w:sz w:val="24"/>
          <w:szCs w:val="24"/>
        </w:rPr>
        <w:t>23</w:t>
      </w:r>
      <w:r w:rsidR="00096DFD" w:rsidRPr="00D97F3E">
        <w:rPr>
          <w:sz w:val="24"/>
          <w:szCs w:val="24"/>
        </w:rPr>
        <w:t xml:space="preserve">.12.2022 года  </w:t>
      </w:r>
      <w:r w:rsidR="00BB1A72" w:rsidRPr="00D97F3E">
        <w:rPr>
          <w:sz w:val="24"/>
          <w:szCs w:val="24"/>
        </w:rPr>
        <w:t xml:space="preserve">в соответствие с действующим законодательством </w:t>
      </w:r>
      <w:r w:rsidRPr="00D97F3E">
        <w:rPr>
          <w:sz w:val="24"/>
          <w:szCs w:val="24"/>
        </w:rPr>
        <w:t>в</w:t>
      </w:r>
      <w:r w:rsidR="007B5886" w:rsidRPr="00D97F3E">
        <w:rPr>
          <w:sz w:val="24"/>
          <w:szCs w:val="24"/>
        </w:rPr>
        <w:t xml:space="preserve">нести </w:t>
      </w:r>
      <w:r w:rsidR="00682133" w:rsidRPr="00D97F3E">
        <w:rPr>
          <w:sz w:val="24"/>
          <w:szCs w:val="24"/>
        </w:rPr>
        <w:t xml:space="preserve"> следующие изменения и дополнения:</w:t>
      </w:r>
      <w:proofErr w:type="gramEnd"/>
    </w:p>
    <w:p w:rsidR="00204ABE" w:rsidRPr="00D97F3E" w:rsidRDefault="000F6C41" w:rsidP="00204ABE">
      <w:pPr>
        <w:widowControl w:val="0"/>
        <w:numPr>
          <w:ilvl w:val="1"/>
          <w:numId w:val="1"/>
        </w:numPr>
        <w:autoSpaceDE w:val="0"/>
        <w:ind w:left="0" w:firstLine="426"/>
        <w:jc w:val="both"/>
        <w:rPr>
          <w:rFonts w:ascii="Arial" w:hAnsi="Arial" w:cs="Arial"/>
          <w:sz w:val="24"/>
          <w:szCs w:val="24"/>
          <w:lang w:eastAsia="zh-CN"/>
        </w:rPr>
      </w:pPr>
      <w:r w:rsidRPr="00D97F3E">
        <w:rPr>
          <w:rFonts w:ascii="Arial" w:hAnsi="Arial" w:cs="Arial"/>
          <w:iCs/>
          <w:sz w:val="24"/>
          <w:szCs w:val="24"/>
          <w:lang w:eastAsia="zh-CN"/>
        </w:rPr>
        <w:t>Подпункт 12 пункта 1.2 Регламента утвердить в новой редакции:</w:t>
      </w:r>
    </w:p>
    <w:p w:rsidR="000F6C41" w:rsidRPr="00D97F3E" w:rsidRDefault="000F6C41" w:rsidP="000F6C41">
      <w:pPr>
        <w:widowControl w:val="0"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D97F3E">
        <w:rPr>
          <w:rFonts w:ascii="Arial" w:hAnsi="Arial" w:cs="Arial"/>
          <w:sz w:val="24"/>
          <w:szCs w:val="24"/>
          <w:lang w:eastAsia="zh-CN"/>
        </w:rPr>
        <w:t>«12)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ЗК РФ, на праве оперативного управлени</w:t>
      </w:r>
      <w:proofErr w:type="gramStart"/>
      <w:r w:rsidRPr="00D97F3E">
        <w:rPr>
          <w:rFonts w:ascii="Arial" w:hAnsi="Arial" w:cs="Arial"/>
          <w:sz w:val="24"/>
          <w:szCs w:val="24"/>
          <w:lang w:eastAsia="zh-CN"/>
        </w:rPr>
        <w:t>я(</w:t>
      </w:r>
      <w:proofErr w:type="gramEnd"/>
      <w:r w:rsidRPr="00D97F3E">
        <w:rPr>
          <w:rFonts w:ascii="Arial" w:hAnsi="Arial" w:cs="Arial"/>
          <w:sz w:val="24"/>
          <w:szCs w:val="24"/>
          <w:lang w:eastAsia="zh-CN"/>
        </w:rPr>
        <w:t>п.п. 9 п. 2 ст. 39.6 ЗК РФ);»</w:t>
      </w:r>
      <w:r w:rsidRPr="00D97F3E">
        <w:rPr>
          <w:rFonts w:ascii="Arial" w:hAnsi="Arial" w:cs="Arial"/>
          <w:iCs/>
          <w:sz w:val="24"/>
          <w:szCs w:val="24"/>
          <w:lang w:eastAsia="zh-CN"/>
        </w:rPr>
        <w:t>;</w:t>
      </w:r>
    </w:p>
    <w:p w:rsidR="000F6C41" w:rsidRPr="00D97F3E" w:rsidRDefault="000F6C41" w:rsidP="00204ABE">
      <w:pPr>
        <w:widowControl w:val="0"/>
        <w:numPr>
          <w:ilvl w:val="1"/>
          <w:numId w:val="1"/>
        </w:numPr>
        <w:autoSpaceDE w:val="0"/>
        <w:ind w:left="0" w:firstLine="426"/>
        <w:jc w:val="both"/>
        <w:rPr>
          <w:rFonts w:ascii="Arial" w:hAnsi="Arial" w:cs="Arial"/>
          <w:sz w:val="24"/>
          <w:szCs w:val="24"/>
          <w:lang w:eastAsia="zh-CN"/>
        </w:rPr>
      </w:pPr>
      <w:r w:rsidRPr="00D97F3E">
        <w:rPr>
          <w:rFonts w:ascii="Arial" w:hAnsi="Arial" w:cs="Arial"/>
          <w:iCs/>
          <w:sz w:val="24"/>
          <w:szCs w:val="24"/>
          <w:lang w:eastAsia="zh-CN"/>
        </w:rPr>
        <w:t>Подпункт 1</w:t>
      </w:r>
      <w:r w:rsidR="00F74827" w:rsidRPr="00D97F3E">
        <w:rPr>
          <w:rFonts w:ascii="Arial" w:hAnsi="Arial" w:cs="Arial"/>
          <w:iCs/>
          <w:sz w:val="24"/>
          <w:szCs w:val="24"/>
          <w:lang w:eastAsia="zh-CN"/>
        </w:rPr>
        <w:t>4</w:t>
      </w:r>
      <w:r w:rsidRPr="00D97F3E">
        <w:rPr>
          <w:rFonts w:ascii="Arial" w:hAnsi="Arial" w:cs="Arial"/>
          <w:iCs/>
          <w:sz w:val="24"/>
          <w:szCs w:val="24"/>
          <w:lang w:eastAsia="zh-CN"/>
        </w:rPr>
        <w:t xml:space="preserve"> пункта 1.2 Регламента утвердить в новой редакции:</w:t>
      </w:r>
    </w:p>
    <w:p w:rsidR="000F6C41" w:rsidRPr="00D97F3E" w:rsidRDefault="00F74827" w:rsidP="00F74827">
      <w:pPr>
        <w:widowControl w:val="0"/>
        <w:autoSpaceDE w:val="0"/>
        <w:jc w:val="both"/>
        <w:rPr>
          <w:rFonts w:ascii="Arial" w:hAnsi="Arial" w:cs="Arial"/>
          <w:iCs/>
          <w:sz w:val="24"/>
          <w:szCs w:val="24"/>
          <w:lang w:eastAsia="zh-CN"/>
        </w:rPr>
      </w:pPr>
      <w:proofErr w:type="gramStart"/>
      <w:r w:rsidRPr="00D97F3E">
        <w:rPr>
          <w:rFonts w:ascii="Arial" w:hAnsi="Arial" w:cs="Arial"/>
          <w:sz w:val="24"/>
          <w:szCs w:val="24"/>
          <w:lang w:eastAsia="zh-CN"/>
        </w:rPr>
        <w:t>«14)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ЗК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</w:r>
      <w:proofErr w:type="gramEnd"/>
      <w:r w:rsidRPr="00D97F3E">
        <w:rPr>
          <w:rFonts w:ascii="Arial" w:hAnsi="Arial" w:cs="Arial"/>
          <w:sz w:val="24"/>
          <w:szCs w:val="24"/>
          <w:lang w:eastAsia="zh-CN"/>
        </w:rPr>
        <w:t xml:space="preserve"> частной собственности (п.п. 11 п. 2 ст. 39.6 ЗК РФ)</w:t>
      </w:r>
      <w:proofErr w:type="gramStart"/>
      <w:r w:rsidRPr="00D97F3E">
        <w:rPr>
          <w:rFonts w:ascii="Arial" w:hAnsi="Arial" w:cs="Arial"/>
          <w:sz w:val="24"/>
          <w:szCs w:val="24"/>
          <w:lang w:eastAsia="zh-CN"/>
        </w:rPr>
        <w:t>;»</w:t>
      </w:r>
      <w:proofErr w:type="gramEnd"/>
      <w:r w:rsidRPr="00D97F3E">
        <w:rPr>
          <w:rFonts w:ascii="Arial" w:hAnsi="Arial" w:cs="Arial"/>
          <w:iCs/>
          <w:sz w:val="24"/>
          <w:szCs w:val="24"/>
          <w:lang w:eastAsia="zh-CN"/>
        </w:rPr>
        <w:t>;</w:t>
      </w:r>
    </w:p>
    <w:p w:rsidR="000F6C41" w:rsidRPr="00D97F3E" w:rsidRDefault="00F74827" w:rsidP="00204ABE">
      <w:pPr>
        <w:widowControl w:val="0"/>
        <w:numPr>
          <w:ilvl w:val="1"/>
          <w:numId w:val="1"/>
        </w:numPr>
        <w:autoSpaceDE w:val="0"/>
        <w:ind w:left="0" w:firstLine="426"/>
        <w:jc w:val="both"/>
        <w:rPr>
          <w:rFonts w:ascii="Arial" w:hAnsi="Arial" w:cs="Arial"/>
          <w:sz w:val="24"/>
          <w:szCs w:val="24"/>
          <w:lang w:eastAsia="zh-CN"/>
        </w:rPr>
      </w:pPr>
      <w:r w:rsidRPr="00D97F3E">
        <w:rPr>
          <w:rFonts w:ascii="Arial" w:hAnsi="Arial" w:cs="Arial"/>
          <w:iCs/>
          <w:sz w:val="24"/>
          <w:szCs w:val="24"/>
          <w:lang w:eastAsia="zh-CN"/>
        </w:rPr>
        <w:t>Подпункт 22 пункта 1.2 Регламента утвердить в новой редакции:</w:t>
      </w:r>
    </w:p>
    <w:p w:rsidR="00F74827" w:rsidRPr="00D97F3E" w:rsidRDefault="002E73E6" w:rsidP="002E73E6">
      <w:pPr>
        <w:widowControl w:val="0"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D97F3E">
        <w:rPr>
          <w:rFonts w:ascii="Arial" w:hAnsi="Arial" w:cs="Arial"/>
          <w:sz w:val="24"/>
          <w:szCs w:val="24"/>
          <w:lang w:eastAsia="zh-CN"/>
        </w:rPr>
        <w:t xml:space="preserve">«22) земельного участка, необходимого для осуществления пользования недрами, </w:t>
      </w:r>
      <w:proofErr w:type="spellStart"/>
      <w:r w:rsidRPr="00D97F3E">
        <w:rPr>
          <w:rFonts w:ascii="Arial" w:hAnsi="Arial" w:cs="Arial"/>
          <w:sz w:val="24"/>
          <w:szCs w:val="24"/>
          <w:lang w:eastAsia="zh-CN"/>
        </w:rPr>
        <w:lastRenderedPageBreak/>
        <w:t>недропользовател</w:t>
      </w:r>
      <w:proofErr w:type="gramStart"/>
      <w:r w:rsidRPr="00D97F3E">
        <w:rPr>
          <w:rFonts w:ascii="Arial" w:hAnsi="Arial" w:cs="Arial"/>
          <w:sz w:val="24"/>
          <w:szCs w:val="24"/>
          <w:lang w:eastAsia="zh-CN"/>
        </w:rPr>
        <w:t>ю</w:t>
      </w:r>
      <w:proofErr w:type="spellEnd"/>
      <w:r w:rsidRPr="00D97F3E">
        <w:rPr>
          <w:rFonts w:ascii="Arial" w:hAnsi="Arial" w:cs="Arial"/>
          <w:sz w:val="24"/>
          <w:szCs w:val="24"/>
          <w:lang w:eastAsia="zh-CN"/>
        </w:rPr>
        <w:t>(</w:t>
      </w:r>
      <w:proofErr w:type="gramEnd"/>
      <w:r w:rsidRPr="00D97F3E">
        <w:rPr>
          <w:rFonts w:ascii="Arial" w:hAnsi="Arial" w:cs="Arial"/>
          <w:sz w:val="24"/>
          <w:szCs w:val="24"/>
          <w:lang w:eastAsia="zh-CN"/>
        </w:rPr>
        <w:t>п.п. 20 п. 2 ст. 39.6 ЗК РФ);»;</w:t>
      </w:r>
    </w:p>
    <w:p w:rsidR="001D2128" w:rsidRPr="00D97F3E" w:rsidRDefault="001D2128" w:rsidP="001D2128">
      <w:pPr>
        <w:pStyle w:val="ConsPlusNormal"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outlineLvl w:val="0"/>
        <w:rPr>
          <w:sz w:val="24"/>
          <w:szCs w:val="24"/>
        </w:rPr>
      </w:pPr>
      <w:r w:rsidRPr="00D97F3E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1D2128" w:rsidRPr="00D97F3E" w:rsidRDefault="001D2128" w:rsidP="001D2128">
      <w:pPr>
        <w:rPr>
          <w:rFonts w:ascii="Arial" w:hAnsi="Arial" w:cs="Arial"/>
          <w:sz w:val="24"/>
          <w:szCs w:val="24"/>
        </w:rPr>
      </w:pPr>
    </w:p>
    <w:p w:rsidR="007B5886" w:rsidRPr="00D97F3E" w:rsidRDefault="007B5886" w:rsidP="0028521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521F" w:rsidRPr="00D97F3E" w:rsidRDefault="0028521F" w:rsidP="0028521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521F" w:rsidRPr="00D97F3E" w:rsidRDefault="0028521F" w:rsidP="0028521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521F" w:rsidRPr="00D97F3E" w:rsidRDefault="0028521F" w:rsidP="0028521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63B2E" w:rsidRPr="00D97F3E" w:rsidRDefault="00963B2E" w:rsidP="00963B2E">
      <w:pPr>
        <w:jc w:val="both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 xml:space="preserve">Глава </w:t>
      </w:r>
      <w:r w:rsidR="008C4ABD" w:rsidRPr="00D97F3E">
        <w:rPr>
          <w:rFonts w:ascii="Arial" w:hAnsi="Arial" w:cs="Arial"/>
          <w:sz w:val="24"/>
          <w:szCs w:val="24"/>
        </w:rPr>
        <w:t>Мирного</w:t>
      </w:r>
    </w:p>
    <w:p w:rsidR="00DD7A94" w:rsidRPr="00D97F3E" w:rsidRDefault="00963B2E" w:rsidP="00963B2E">
      <w:pPr>
        <w:jc w:val="both"/>
        <w:rPr>
          <w:rFonts w:ascii="Arial" w:hAnsi="Arial" w:cs="Arial"/>
          <w:sz w:val="24"/>
          <w:szCs w:val="24"/>
        </w:rPr>
      </w:pPr>
      <w:r w:rsidRPr="00D97F3E">
        <w:rPr>
          <w:rFonts w:ascii="Arial" w:hAnsi="Arial" w:cs="Arial"/>
          <w:sz w:val="24"/>
          <w:szCs w:val="24"/>
        </w:rPr>
        <w:t>сельского поселения</w:t>
      </w:r>
      <w:r w:rsidRPr="00D97F3E">
        <w:rPr>
          <w:rFonts w:ascii="Arial" w:hAnsi="Arial" w:cs="Arial"/>
          <w:sz w:val="24"/>
          <w:szCs w:val="24"/>
        </w:rPr>
        <w:tab/>
      </w:r>
      <w:r w:rsidRPr="00D97F3E">
        <w:rPr>
          <w:rFonts w:ascii="Arial" w:hAnsi="Arial" w:cs="Arial"/>
          <w:sz w:val="24"/>
          <w:szCs w:val="24"/>
        </w:rPr>
        <w:tab/>
      </w:r>
      <w:r w:rsidR="008C4ABD" w:rsidRPr="00D97F3E">
        <w:rPr>
          <w:rFonts w:ascii="Arial" w:hAnsi="Arial" w:cs="Arial"/>
          <w:sz w:val="24"/>
          <w:szCs w:val="24"/>
        </w:rPr>
        <w:t xml:space="preserve">                                 А.Ю. Куроплин</w:t>
      </w:r>
    </w:p>
    <w:p w:rsidR="00DD7A94" w:rsidRPr="00D97F3E" w:rsidRDefault="00DD7A94" w:rsidP="00963B2E">
      <w:pPr>
        <w:jc w:val="both"/>
        <w:rPr>
          <w:rFonts w:ascii="Arial" w:hAnsi="Arial" w:cs="Arial"/>
          <w:sz w:val="24"/>
          <w:szCs w:val="24"/>
        </w:rPr>
      </w:pPr>
    </w:p>
    <w:p w:rsidR="00DD7A94" w:rsidRPr="00D97F3E" w:rsidRDefault="00DD7A94" w:rsidP="00963B2E">
      <w:pPr>
        <w:jc w:val="both"/>
        <w:rPr>
          <w:rFonts w:ascii="Arial" w:hAnsi="Arial" w:cs="Arial"/>
          <w:sz w:val="24"/>
          <w:szCs w:val="24"/>
        </w:rPr>
      </w:pPr>
    </w:p>
    <w:p w:rsidR="00DD7A94" w:rsidRPr="00D97F3E" w:rsidRDefault="00DD7A94" w:rsidP="00963B2E">
      <w:pPr>
        <w:jc w:val="both"/>
        <w:rPr>
          <w:rFonts w:ascii="Arial" w:hAnsi="Arial" w:cs="Arial"/>
          <w:sz w:val="24"/>
          <w:szCs w:val="24"/>
        </w:rPr>
      </w:pPr>
    </w:p>
    <w:sectPr w:rsidR="00DD7A94" w:rsidRPr="00D97F3E" w:rsidSect="00DC7156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6D2"/>
    <w:multiLevelType w:val="multilevel"/>
    <w:tmpl w:val="A1FCC99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eastAsia="Times New Roman" w:hint="default"/>
      </w:rPr>
    </w:lvl>
  </w:abstractNum>
  <w:abstractNum w:abstractNumId="1">
    <w:nsid w:val="38780B9A"/>
    <w:multiLevelType w:val="multilevel"/>
    <w:tmpl w:val="3556B2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2">
    <w:nsid w:val="40C868D1"/>
    <w:multiLevelType w:val="multilevel"/>
    <w:tmpl w:val="3DF0AEE6"/>
    <w:lvl w:ilvl="0">
      <w:start w:val="1"/>
      <w:numFmt w:val="decimal"/>
      <w:lvlText w:val="%1."/>
      <w:lvlJc w:val="left"/>
      <w:pPr>
        <w:ind w:left="2145" w:hanging="16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886"/>
    <w:rsid w:val="00035C8D"/>
    <w:rsid w:val="000467B5"/>
    <w:rsid w:val="00046BB7"/>
    <w:rsid w:val="0006685F"/>
    <w:rsid w:val="00096DFD"/>
    <w:rsid w:val="000C78D3"/>
    <w:rsid w:val="000F15EE"/>
    <w:rsid w:val="000F6C41"/>
    <w:rsid w:val="0010587F"/>
    <w:rsid w:val="001153CF"/>
    <w:rsid w:val="0012611C"/>
    <w:rsid w:val="00151A31"/>
    <w:rsid w:val="001B0707"/>
    <w:rsid w:val="001B2945"/>
    <w:rsid w:val="001D2128"/>
    <w:rsid w:val="00204ABE"/>
    <w:rsid w:val="002476CA"/>
    <w:rsid w:val="0028521F"/>
    <w:rsid w:val="002D405C"/>
    <w:rsid w:val="002E73E6"/>
    <w:rsid w:val="002F7AA3"/>
    <w:rsid w:val="00331273"/>
    <w:rsid w:val="00344525"/>
    <w:rsid w:val="003A0D44"/>
    <w:rsid w:val="003E65C6"/>
    <w:rsid w:val="004724CE"/>
    <w:rsid w:val="00481527"/>
    <w:rsid w:val="004A0656"/>
    <w:rsid w:val="0051600D"/>
    <w:rsid w:val="00543517"/>
    <w:rsid w:val="00553EBC"/>
    <w:rsid w:val="00585198"/>
    <w:rsid w:val="005B3F31"/>
    <w:rsid w:val="005E1F49"/>
    <w:rsid w:val="00682133"/>
    <w:rsid w:val="00691CEE"/>
    <w:rsid w:val="006C12FA"/>
    <w:rsid w:val="006C5F4A"/>
    <w:rsid w:val="006F78E5"/>
    <w:rsid w:val="00773A2A"/>
    <w:rsid w:val="007B5886"/>
    <w:rsid w:val="007C2ABE"/>
    <w:rsid w:val="007E27F7"/>
    <w:rsid w:val="0085188A"/>
    <w:rsid w:val="00873780"/>
    <w:rsid w:val="008A45C5"/>
    <w:rsid w:val="008B0DBE"/>
    <w:rsid w:val="008B4C54"/>
    <w:rsid w:val="008C4ABD"/>
    <w:rsid w:val="00930A29"/>
    <w:rsid w:val="00963B2E"/>
    <w:rsid w:val="009C050C"/>
    <w:rsid w:val="00A30287"/>
    <w:rsid w:val="00A30882"/>
    <w:rsid w:val="00BB1A72"/>
    <w:rsid w:val="00BB5908"/>
    <w:rsid w:val="00BE2D88"/>
    <w:rsid w:val="00C03963"/>
    <w:rsid w:val="00C13385"/>
    <w:rsid w:val="00C56D4E"/>
    <w:rsid w:val="00C718A5"/>
    <w:rsid w:val="00C81767"/>
    <w:rsid w:val="00CE508D"/>
    <w:rsid w:val="00D132A6"/>
    <w:rsid w:val="00D259FF"/>
    <w:rsid w:val="00D97F3E"/>
    <w:rsid w:val="00DC7156"/>
    <w:rsid w:val="00DD7A94"/>
    <w:rsid w:val="00E220A2"/>
    <w:rsid w:val="00E64271"/>
    <w:rsid w:val="00EC7093"/>
    <w:rsid w:val="00EF18F2"/>
    <w:rsid w:val="00F04CA5"/>
    <w:rsid w:val="00F74827"/>
    <w:rsid w:val="00FA2F39"/>
    <w:rsid w:val="00FE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8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5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B5886"/>
    <w:rPr>
      <w:rFonts w:ascii="Arial" w:eastAsia="Times New Roman" w:hAnsi="Arial" w:cs="Arial"/>
      <w:lang w:eastAsia="ru-RU" w:bidi="ar-SA"/>
    </w:rPr>
  </w:style>
  <w:style w:type="paragraph" w:styleId="a3">
    <w:name w:val="No Spacing"/>
    <w:uiPriority w:val="1"/>
    <w:qFormat/>
    <w:rsid w:val="007B5886"/>
    <w:rPr>
      <w:rFonts w:ascii="Calibri" w:hAnsi="Calibri"/>
      <w:sz w:val="22"/>
      <w:szCs w:val="22"/>
      <w:lang w:eastAsia="en-US"/>
    </w:rPr>
  </w:style>
  <w:style w:type="character" w:customStyle="1" w:styleId="a4">
    <w:name w:val="Гипертекстовая ссылка"/>
    <w:rsid w:val="007B5886"/>
    <w:rPr>
      <w:b/>
      <w:bCs/>
      <w:color w:val="008000"/>
      <w:sz w:val="20"/>
      <w:szCs w:val="20"/>
      <w:u w:val="single"/>
    </w:rPr>
  </w:style>
  <w:style w:type="paragraph" w:styleId="a5">
    <w:name w:val="List Paragraph"/>
    <w:basedOn w:val="a"/>
    <w:uiPriority w:val="34"/>
    <w:qFormat/>
    <w:rsid w:val="00682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C348-D4C4-42EF-BA12-6F9ABDD3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Анатолий</cp:lastModifiedBy>
  <cp:revision>5</cp:revision>
  <cp:lastPrinted>2023-12-21T11:05:00Z</cp:lastPrinted>
  <dcterms:created xsi:type="dcterms:W3CDTF">2023-12-21T10:38:00Z</dcterms:created>
  <dcterms:modified xsi:type="dcterms:W3CDTF">2023-12-25T07:08:00Z</dcterms:modified>
</cp:coreProperties>
</file>