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B1" w:rsidRDefault="000607B1" w:rsidP="000607B1">
      <w:pPr>
        <w:jc w:val="right"/>
        <w:rPr>
          <w:b/>
          <w:sz w:val="28"/>
          <w:szCs w:val="28"/>
        </w:rPr>
      </w:pP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РОССИЙСКАЯ ФЕДЕРАЦИЯ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АДМИНИСТРАЦИЯ</w:t>
      </w:r>
    </w:p>
    <w:p w:rsidR="008F3B03" w:rsidRPr="008F3B03" w:rsidRDefault="00FE7810" w:rsidP="008F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МИРНОГО</w:t>
      </w:r>
      <w:r w:rsidR="008F3B03" w:rsidRPr="008F3B03">
        <w:rPr>
          <w:b/>
          <w:sz w:val="28"/>
          <w:szCs w:val="28"/>
        </w:rPr>
        <w:t xml:space="preserve"> СЕЛЬСКОГО ПОСЕЛЕНИЯ</w:t>
      </w:r>
      <w:r w:rsidR="008F3B03" w:rsidRPr="008F3B03">
        <w:rPr>
          <w:b/>
          <w:sz w:val="28"/>
          <w:szCs w:val="28"/>
        </w:rPr>
        <w:br/>
        <w:t>НОВОНИКОЛАЕВСКОГО МУНИЦИПАЛЬНОГО РАЙОНА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ВОЛГОГРАДСКОЙ ОБЛАСТИ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>________________________________________________________________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  <w:r w:rsidRPr="008F3B03">
        <w:rPr>
          <w:b/>
          <w:sz w:val="28"/>
          <w:szCs w:val="28"/>
        </w:rPr>
        <w:t xml:space="preserve">ПОСТАНОВЛЕНИЕ </w:t>
      </w:r>
    </w:p>
    <w:p w:rsidR="008F3B03" w:rsidRPr="008F3B03" w:rsidRDefault="008F3B03" w:rsidP="008F3B03">
      <w:pPr>
        <w:jc w:val="center"/>
        <w:rPr>
          <w:b/>
          <w:sz w:val="28"/>
          <w:szCs w:val="28"/>
        </w:rPr>
      </w:pPr>
    </w:p>
    <w:p w:rsidR="008F3B03" w:rsidRPr="008F3B03" w:rsidRDefault="000607B1" w:rsidP="008F3B03">
      <w:pPr>
        <w:rPr>
          <w:b/>
          <w:sz w:val="28"/>
        </w:rPr>
      </w:pPr>
      <w:r>
        <w:rPr>
          <w:b/>
          <w:sz w:val="28"/>
          <w:szCs w:val="28"/>
        </w:rPr>
        <w:t xml:space="preserve">        </w:t>
      </w:r>
      <w:r w:rsidR="009A0B01">
        <w:rPr>
          <w:b/>
          <w:sz w:val="28"/>
          <w:szCs w:val="28"/>
        </w:rPr>
        <w:t>18.07.</w:t>
      </w:r>
      <w:r>
        <w:rPr>
          <w:b/>
          <w:sz w:val="28"/>
          <w:szCs w:val="28"/>
        </w:rPr>
        <w:t xml:space="preserve"> </w:t>
      </w:r>
      <w:r w:rsidR="008F3B03" w:rsidRPr="008F3B03">
        <w:rPr>
          <w:b/>
          <w:sz w:val="28"/>
          <w:szCs w:val="28"/>
        </w:rPr>
        <w:t xml:space="preserve">2023 года                      № </w:t>
      </w:r>
      <w:r w:rsidR="009A0B01">
        <w:rPr>
          <w:b/>
          <w:sz w:val="28"/>
          <w:szCs w:val="28"/>
        </w:rPr>
        <w:t>18</w:t>
      </w:r>
    </w:p>
    <w:p w:rsidR="00C833A2" w:rsidRPr="00DF34BA" w:rsidRDefault="00C833A2" w:rsidP="00696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33A2" w:rsidRPr="00CB0634" w:rsidRDefault="00C833A2" w:rsidP="008440F1">
      <w:pPr>
        <w:pStyle w:val="a3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CB0634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  <w:r w:rsidR="00FE7810">
        <w:rPr>
          <w:rFonts w:ascii="Times New Roman" w:hAnsi="Times New Roman"/>
          <w:b/>
          <w:sz w:val="24"/>
          <w:szCs w:val="24"/>
        </w:rPr>
        <w:t xml:space="preserve"> Мирного</w:t>
      </w:r>
      <w:r w:rsidRPr="00CB0634">
        <w:rPr>
          <w:rFonts w:ascii="Times New Roman" w:hAnsi="Times New Roman"/>
          <w:b/>
          <w:sz w:val="24"/>
          <w:szCs w:val="24"/>
        </w:rPr>
        <w:t xml:space="preserve"> сельского поселения № </w:t>
      </w:r>
      <w:r w:rsidR="00FE7810">
        <w:rPr>
          <w:rFonts w:ascii="Times New Roman" w:hAnsi="Times New Roman"/>
          <w:b/>
          <w:sz w:val="24"/>
          <w:szCs w:val="24"/>
        </w:rPr>
        <w:t>18/1</w:t>
      </w:r>
      <w:r w:rsidRPr="00CB0634">
        <w:rPr>
          <w:rFonts w:ascii="Times New Roman" w:hAnsi="Times New Roman"/>
          <w:b/>
          <w:sz w:val="24"/>
          <w:szCs w:val="24"/>
        </w:rPr>
        <w:t xml:space="preserve"> от </w:t>
      </w:r>
      <w:r w:rsidR="00FE7810">
        <w:rPr>
          <w:rFonts w:ascii="Times New Roman" w:hAnsi="Times New Roman"/>
          <w:b/>
          <w:sz w:val="24"/>
          <w:szCs w:val="24"/>
        </w:rPr>
        <w:t>25.05.2021</w:t>
      </w:r>
      <w:r w:rsidRPr="00CB0634">
        <w:rPr>
          <w:rFonts w:ascii="Times New Roman" w:hAnsi="Times New Roman"/>
          <w:b/>
          <w:sz w:val="24"/>
          <w:szCs w:val="24"/>
        </w:rPr>
        <w:t xml:space="preserve"> г. «</w:t>
      </w:r>
      <w:r w:rsidR="008440F1" w:rsidRPr="008440F1">
        <w:rPr>
          <w:rFonts w:ascii="Times New Roman" w:hAnsi="Times New Roman"/>
          <w:b/>
          <w:sz w:val="24"/>
          <w:szCs w:val="24"/>
        </w:rPr>
        <w:t>Об утверждении «Положения о межведомственной</w:t>
      </w:r>
      <w:r w:rsidR="00FE7810">
        <w:rPr>
          <w:rFonts w:ascii="Times New Roman" w:hAnsi="Times New Roman"/>
          <w:b/>
          <w:sz w:val="24"/>
          <w:szCs w:val="24"/>
        </w:rPr>
        <w:t xml:space="preserve"> </w:t>
      </w:r>
      <w:r w:rsidR="008440F1" w:rsidRPr="008440F1">
        <w:rPr>
          <w:rFonts w:ascii="Times New Roman" w:hAnsi="Times New Roman"/>
          <w:b/>
          <w:sz w:val="24"/>
          <w:szCs w:val="24"/>
        </w:rPr>
        <w:t>комиссии по оценке соответствия установленным</w:t>
      </w:r>
      <w:r w:rsidR="00FE7810">
        <w:rPr>
          <w:rFonts w:ascii="Times New Roman" w:hAnsi="Times New Roman"/>
          <w:b/>
          <w:sz w:val="24"/>
          <w:szCs w:val="24"/>
        </w:rPr>
        <w:t xml:space="preserve"> </w:t>
      </w:r>
      <w:r w:rsidR="008440F1" w:rsidRPr="008440F1">
        <w:rPr>
          <w:rFonts w:ascii="Times New Roman" w:hAnsi="Times New Roman"/>
          <w:b/>
          <w:sz w:val="24"/>
          <w:szCs w:val="24"/>
        </w:rPr>
        <w:t>требованиям жилых помещений муниципального</w:t>
      </w:r>
      <w:r w:rsidR="00FE7810">
        <w:rPr>
          <w:rFonts w:ascii="Times New Roman" w:hAnsi="Times New Roman"/>
          <w:b/>
          <w:sz w:val="24"/>
          <w:szCs w:val="24"/>
        </w:rPr>
        <w:t xml:space="preserve"> </w:t>
      </w:r>
      <w:r w:rsidR="008440F1" w:rsidRPr="008440F1">
        <w:rPr>
          <w:rFonts w:ascii="Times New Roman" w:hAnsi="Times New Roman"/>
          <w:b/>
          <w:sz w:val="24"/>
          <w:szCs w:val="24"/>
        </w:rPr>
        <w:t>жилищного фонда и частных жилых помещений</w:t>
      </w:r>
      <w:proofErr w:type="gramStart"/>
      <w:r w:rsidR="008440F1" w:rsidRPr="008440F1">
        <w:rPr>
          <w:rFonts w:ascii="Times New Roman" w:hAnsi="Times New Roman"/>
          <w:b/>
          <w:sz w:val="24"/>
          <w:szCs w:val="24"/>
        </w:rPr>
        <w:t>,п</w:t>
      </w:r>
      <w:proofErr w:type="gramEnd"/>
      <w:r w:rsidR="008440F1" w:rsidRPr="008440F1">
        <w:rPr>
          <w:rFonts w:ascii="Times New Roman" w:hAnsi="Times New Roman"/>
          <w:b/>
          <w:sz w:val="24"/>
          <w:szCs w:val="24"/>
        </w:rPr>
        <w:t>ризнанию таких помещений пригодными (непригодными)для проживания граждан и многоквартирных домов аварийными и подлежащими сносу или реконструкции</w:t>
      </w:r>
      <w:r w:rsidRPr="00CB0634">
        <w:rPr>
          <w:rFonts w:ascii="Times New Roman" w:hAnsi="Times New Roman"/>
          <w:b/>
          <w:sz w:val="24"/>
          <w:szCs w:val="24"/>
        </w:rPr>
        <w:t>».</w:t>
      </w:r>
    </w:p>
    <w:p w:rsidR="00C833A2" w:rsidRDefault="00C833A2" w:rsidP="00696D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3A2" w:rsidRPr="00E55324" w:rsidRDefault="00C833A2" w:rsidP="008440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324">
        <w:rPr>
          <w:rFonts w:ascii="Times New Roman" w:hAnsi="Times New Roman"/>
          <w:sz w:val="28"/>
          <w:szCs w:val="28"/>
        </w:rPr>
        <w:t xml:space="preserve">В связи с поступившим протестом прокурора Новониколаевского района </w:t>
      </w:r>
      <w:proofErr w:type="gramStart"/>
      <w:r w:rsidRPr="00E55324">
        <w:rPr>
          <w:rFonts w:ascii="Times New Roman" w:hAnsi="Times New Roman"/>
          <w:sz w:val="28"/>
          <w:szCs w:val="28"/>
        </w:rPr>
        <w:t>Волгоградской области, а также в целях приведения постановлени</w:t>
      </w:r>
      <w:r>
        <w:rPr>
          <w:rFonts w:ascii="Times New Roman" w:hAnsi="Times New Roman"/>
          <w:sz w:val="28"/>
          <w:szCs w:val="28"/>
        </w:rPr>
        <w:t>я</w:t>
      </w:r>
      <w:r w:rsidR="00FE7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FE7810">
        <w:rPr>
          <w:rFonts w:ascii="Times New Roman" w:hAnsi="Times New Roman"/>
          <w:sz w:val="28"/>
          <w:szCs w:val="28"/>
        </w:rPr>
        <w:t xml:space="preserve"> Мирного</w:t>
      </w:r>
      <w:r w:rsidR="008440F1">
        <w:rPr>
          <w:rFonts w:ascii="Times New Roman" w:hAnsi="Times New Roman"/>
          <w:sz w:val="28"/>
          <w:szCs w:val="28"/>
        </w:rPr>
        <w:t xml:space="preserve"> </w:t>
      </w:r>
      <w:r w:rsidRPr="00E55324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FE7810">
        <w:rPr>
          <w:rFonts w:ascii="Times New Roman" w:hAnsi="Times New Roman"/>
          <w:sz w:val="28"/>
          <w:szCs w:val="28"/>
        </w:rPr>
        <w:t xml:space="preserve"> 18/1</w:t>
      </w:r>
      <w:r w:rsidRPr="00E55324">
        <w:rPr>
          <w:rFonts w:ascii="Times New Roman" w:hAnsi="Times New Roman"/>
          <w:sz w:val="28"/>
          <w:szCs w:val="28"/>
        </w:rPr>
        <w:t xml:space="preserve"> от </w:t>
      </w:r>
      <w:r w:rsidR="00FE7810">
        <w:rPr>
          <w:rFonts w:ascii="Times New Roman" w:hAnsi="Times New Roman"/>
          <w:sz w:val="28"/>
          <w:szCs w:val="28"/>
        </w:rPr>
        <w:t>25.05.2021</w:t>
      </w:r>
      <w:r w:rsidRPr="00E55324">
        <w:rPr>
          <w:rFonts w:ascii="Times New Roman" w:hAnsi="Times New Roman"/>
          <w:sz w:val="28"/>
          <w:szCs w:val="28"/>
        </w:rPr>
        <w:t xml:space="preserve"> г. «</w:t>
      </w:r>
      <w:r w:rsidR="008440F1" w:rsidRPr="008440F1">
        <w:rPr>
          <w:rFonts w:ascii="Times New Roman" w:hAnsi="Times New Roman"/>
          <w:sz w:val="28"/>
          <w:szCs w:val="28"/>
        </w:rPr>
        <w:t>Об утверждении «Положения о межведомственной комиссии по оценке соответствия установленным требованиям жилых помещений муниципальногожилищного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 реконструкции</w:t>
      </w:r>
      <w:r w:rsidRPr="00E55324">
        <w:rPr>
          <w:rFonts w:ascii="Times New Roman" w:hAnsi="Times New Roman"/>
          <w:sz w:val="28"/>
          <w:szCs w:val="28"/>
        </w:rPr>
        <w:t>» в соответствии с действующим за</w:t>
      </w:r>
      <w:r>
        <w:rPr>
          <w:rFonts w:ascii="Times New Roman" w:hAnsi="Times New Roman"/>
          <w:sz w:val="28"/>
          <w:szCs w:val="28"/>
        </w:rPr>
        <w:t xml:space="preserve">конодательством, </w:t>
      </w:r>
      <w:r w:rsidR="007060D9">
        <w:rPr>
          <w:rFonts w:ascii="Times New Roman" w:hAnsi="Times New Roman"/>
          <w:sz w:val="28"/>
          <w:szCs w:val="28"/>
        </w:rPr>
        <w:t xml:space="preserve">руководствуясь </w:t>
      </w:r>
      <w:r w:rsidR="007060D9" w:rsidRPr="00E55324">
        <w:rPr>
          <w:rFonts w:ascii="Times New Roman" w:hAnsi="Times New Roman"/>
          <w:sz w:val="28"/>
          <w:szCs w:val="28"/>
        </w:rPr>
        <w:t>Уставом</w:t>
      </w:r>
      <w:proofErr w:type="gramEnd"/>
      <w:r w:rsidR="00FE7810">
        <w:rPr>
          <w:rFonts w:ascii="Times New Roman" w:hAnsi="Times New Roman"/>
          <w:sz w:val="28"/>
          <w:szCs w:val="28"/>
        </w:rPr>
        <w:t xml:space="preserve"> Мирного</w:t>
      </w:r>
      <w:r w:rsidRPr="00E55324">
        <w:rPr>
          <w:rFonts w:ascii="Times New Roman" w:hAnsi="Times New Roman"/>
          <w:sz w:val="28"/>
          <w:szCs w:val="28"/>
        </w:rPr>
        <w:t xml:space="preserve"> сельского поселения Новониколаевского муниципального района Волгоградской области</w:t>
      </w:r>
    </w:p>
    <w:p w:rsidR="00C833A2" w:rsidRDefault="00C833A2" w:rsidP="00696D62">
      <w:pPr>
        <w:autoSpaceDE w:val="0"/>
        <w:autoSpaceDN w:val="0"/>
        <w:adjustRightInd w:val="0"/>
        <w:rPr>
          <w:color w:val="656669"/>
          <w:shd w:val="clear" w:color="auto" w:fill="FFFFFF"/>
        </w:rPr>
      </w:pPr>
    </w:p>
    <w:p w:rsidR="00C833A2" w:rsidRPr="001D53ED" w:rsidRDefault="00C833A2" w:rsidP="00696D6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D53ED">
        <w:rPr>
          <w:b/>
          <w:sz w:val="28"/>
          <w:szCs w:val="28"/>
        </w:rPr>
        <w:t>:</w:t>
      </w:r>
    </w:p>
    <w:p w:rsidR="00C833A2" w:rsidRPr="001D53ED" w:rsidRDefault="00C833A2" w:rsidP="00696D62">
      <w:pPr>
        <w:pStyle w:val="ConsPlusTitle"/>
        <w:widowControl/>
        <w:ind w:left="360"/>
        <w:jc w:val="both"/>
        <w:rPr>
          <w:sz w:val="28"/>
          <w:szCs w:val="28"/>
        </w:rPr>
      </w:pPr>
    </w:p>
    <w:p w:rsidR="00C833A2" w:rsidRDefault="00C833A2" w:rsidP="005C3E2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</w:t>
      </w:r>
      <w:r w:rsidR="008440F1" w:rsidRPr="008440F1">
        <w:rPr>
          <w:sz w:val="28"/>
          <w:szCs w:val="28"/>
        </w:rPr>
        <w:t xml:space="preserve">администрации </w:t>
      </w:r>
      <w:r w:rsidR="00FE7810">
        <w:rPr>
          <w:sz w:val="28"/>
          <w:szCs w:val="28"/>
        </w:rPr>
        <w:t>Мирного</w:t>
      </w:r>
      <w:r w:rsidR="008440F1" w:rsidRPr="008440F1">
        <w:rPr>
          <w:sz w:val="28"/>
          <w:szCs w:val="28"/>
        </w:rPr>
        <w:t xml:space="preserve">  сельского поселения № </w:t>
      </w:r>
      <w:r w:rsidR="00FE7810">
        <w:rPr>
          <w:sz w:val="28"/>
          <w:szCs w:val="28"/>
        </w:rPr>
        <w:t>18/1</w:t>
      </w:r>
      <w:r w:rsidR="008440F1" w:rsidRPr="008440F1">
        <w:rPr>
          <w:sz w:val="28"/>
          <w:szCs w:val="28"/>
        </w:rPr>
        <w:t xml:space="preserve"> от </w:t>
      </w:r>
      <w:r w:rsidR="00FE7810">
        <w:rPr>
          <w:sz w:val="28"/>
          <w:szCs w:val="28"/>
        </w:rPr>
        <w:t>25.05.2021</w:t>
      </w:r>
      <w:r w:rsidR="008440F1" w:rsidRPr="008440F1">
        <w:rPr>
          <w:sz w:val="28"/>
          <w:szCs w:val="28"/>
        </w:rPr>
        <w:t xml:space="preserve"> г. «Об утверждении «Положения о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</w:t>
      </w:r>
      <w:r w:rsidR="008440F1" w:rsidRPr="008440F1">
        <w:rPr>
          <w:sz w:val="28"/>
          <w:szCs w:val="28"/>
        </w:rPr>
        <w:lastRenderedPageBreak/>
        <w:t xml:space="preserve">сносу или реконструкции» </w:t>
      </w:r>
      <w:r>
        <w:rPr>
          <w:sz w:val="28"/>
          <w:szCs w:val="28"/>
        </w:rPr>
        <w:t>(далее по тексту – Постановление) следующие изменения:</w:t>
      </w:r>
      <w:proofErr w:type="gramEnd"/>
    </w:p>
    <w:p w:rsidR="00282851" w:rsidRDefault="008440F1" w:rsidP="008440F1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>ункт</w:t>
      </w:r>
      <w:r>
        <w:rPr>
          <w:rFonts w:ascii="Times New Roman" w:hAnsi="Times New Roman"/>
          <w:sz w:val="28"/>
          <w:szCs w:val="28"/>
          <w:lang w:eastAsia="ru-RU"/>
        </w:rPr>
        <w:t>е1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440F1">
        <w:rPr>
          <w:rFonts w:ascii="Times New Roman" w:hAnsi="Times New Roman"/>
          <w:sz w:val="28"/>
          <w:szCs w:val="28"/>
          <w:lang w:eastAsia="ru-RU"/>
        </w:rPr>
        <w:t>«Положения о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 реконструкции»</w:t>
      </w:r>
      <w:r w:rsidR="007060D9" w:rsidRPr="007060D9">
        <w:rPr>
          <w:rFonts w:ascii="Times New Roman" w:hAnsi="Times New Roman"/>
          <w:sz w:val="28"/>
          <w:szCs w:val="28"/>
          <w:lang w:eastAsia="ru-RU"/>
        </w:rPr>
        <w:t xml:space="preserve">», утвержденного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 w:rsidRPr="008440F1">
        <w:rPr>
          <w:rFonts w:ascii="Times New Roman" w:hAnsi="Times New Roman"/>
          <w:i/>
          <w:iCs/>
          <w:sz w:val="28"/>
          <w:szCs w:val="28"/>
          <w:lang w:eastAsia="ru-RU"/>
        </w:rPr>
        <w:t>Постановлением Главы Администрации Волгоградской области от 11.04.2007 N 551 "О межведомственной комиссии по оценке соответствия помещений жилищного фонда Волгоградской области установленным требованиям, признанию помещений пригодными (непригодными) для проживания граждан и многоквартирных домов",</w:t>
      </w:r>
      <w:r>
        <w:rPr>
          <w:rFonts w:ascii="Times New Roman" w:hAnsi="Times New Roman"/>
          <w:sz w:val="28"/>
          <w:szCs w:val="28"/>
          <w:lang w:eastAsia="ru-RU"/>
        </w:rPr>
        <w:t>» признать утратившим силу.</w:t>
      </w:r>
    </w:p>
    <w:p w:rsidR="00CB0634" w:rsidRDefault="00282851" w:rsidP="00A7237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Исключить из приложения «</w:t>
      </w:r>
      <w:r w:rsidRPr="00282851">
        <w:rPr>
          <w:rFonts w:ascii="Times New Roman" w:hAnsi="Times New Roman"/>
          <w:sz w:val="28"/>
          <w:szCs w:val="28"/>
          <w:lang w:eastAsia="ru-RU"/>
        </w:rPr>
        <w:t xml:space="preserve">Состав межведомственной комиссии по оценке состояния жилых помещений муниципального жилищного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 реконструкции </w:t>
      </w:r>
      <w:r w:rsidR="00FE7810">
        <w:rPr>
          <w:rFonts w:ascii="Times New Roman" w:hAnsi="Times New Roman"/>
          <w:sz w:val="28"/>
          <w:szCs w:val="28"/>
          <w:lang w:eastAsia="ru-RU"/>
        </w:rPr>
        <w:t>Мирного</w:t>
      </w:r>
      <w:r w:rsidRPr="002828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Новониколаевского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>», утвержденного Постановление слова «</w:t>
      </w:r>
      <w:r w:rsidRPr="00282851">
        <w:rPr>
          <w:rFonts w:ascii="Times New Roman" w:hAnsi="Times New Roman"/>
          <w:sz w:val="28"/>
          <w:szCs w:val="28"/>
          <w:lang w:eastAsia="ru-RU"/>
        </w:rPr>
        <w:t>Представител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282851">
        <w:rPr>
          <w:rFonts w:ascii="Times New Roman" w:hAnsi="Times New Roman"/>
          <w:sz w:val="28"/>
          <w:szCs w:val="28"/>
          <w:lang w:eastAsia="ru-RU"/>
        </w:rPr>
        <w:t xml:space="preserve"> Пожарной части № 48   2</w:t>
      </w:r>
      <w:proofErr w:type="gramEnd"/>
      <w:r w:rsidRPr="00282851">
        <w:rPr>
          <w:rFonts w:ascii="Times New Roman" w:hAnsi="Times New Roman"/>
          <w:sz w:val="28"/>
          <w:szCs w:val="28"/>
          <w:lang w:eastAsia="ru-RU"/>
        </w:rPr>
        <w:t xml:space="preserve"> ОФПС (по согласованию)</w:t>
      </w:r>
      <w:proofErr w:type="gramStart"/>
      <w:r w:rsidRPr="0028285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82851" w:rsidRPr="00A72373" w:rsidRDefault="00282851" w:rsidP="00A72373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373">
        <w:rPr>
          <w:rFonts w:ascii="Times New Roman" w:hAnsi="Times New Roman"/>
          <w:sz w:val="28"/>
          <w:szCs w:val="28"/>
          <w:lang w:eastAsia="ru-RU"/>
        </w:rPr>
        <w:t>Дополнить Постановление приложением «</w:t>
      </w:r>
      <w:r w:rsidR="00A72373" w:rsidRPr="00A72373">
        <w:rPr>
          <w:rFonts w:ascii="Times New Roman" w:hAnsi="Times New Roman"/>
          <w:sz w:val="28"/>
          <w:szCs w:val="28"/>
          <w:lang w:eastAsia="ru-RU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по оценке соответствия установленных требованиям жилых помещений муниципального жилищного фондаи частного жилищного фонда</w:t>
      </w:r>
      <w:r w:rsidRPr="00A72373">
        <w:rPr>
          <w:rFonts w:ascii="Times New Roman" w:hAnsi="Times New Roman"/>
          <w:sz w:val="28"/>
          <w:szCs w:val="28"/>
          <w:lang w:eastAsia="ru-RU"/>
        </w:rPr>
        <w:t>», приложение 1.</w:t>
      </w:r>
    </w:p>
    <w:p w:rsidR="00C833A2" w:rsidRDefault="00C833A2" w:rsidP="00CB063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b w:val="0"/>
          <w:sz w:val="28"/>
          <w:szCs w:val="28"/>
        </w:rPr>
      </w:pPr>
      <w:r w:rsidRPr="00290F5B">
        <w:rPr>
          <w:b w:val="0"/>
          <w:sz w:val="28"/>
          <w:szCs w:val="28"/>
        </w:rPr>
        <w:t>Настоящее постановление вступает в законную силу со дня его офиц</w:t>
      </w:r>
      <w:r w:rsidR="008440F1">
        <w:rPr>
          <w:b w:val="0"/>
          <w:sz w:val="28"/>
          <w:szCs w:val="28"/>
        </w:rPr>
        <w:t>и</w:t>
      </w:r>
      <w:r w:rsidRPr="00290F5B">
        <w:rPr>
          <w:b w:val="0"/>
          <w:sz w:val="28"/>
          <w:szCs w:val="28"/>
        </w:rPr>
        <w:t>ального обнародования</w:t>
      </w:r>
      <w:r w:rsidR="008440F1">
        <w:rPr>
          <w:b w:val="0"/>
          <w:sz w:val="28"/>
          <w:szCs w:val="28"/>
        </w:rPr>
        <w:t>.</w:t>
      </w:r>
    </w:p>
    <w:p w:rsidR="00C833A2" w:rsidRPr="00813101" w:rsidRDefault="00C833A2" w:rsidP="002A36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833A2" w:rsidRDefault="00C833A2" w:rsidP="00696D62">
      <w:pPr>
        <w:autoSpaceDE w:val="0"/>
        <w:autoSpaceDN w:val="0"/>
        <w:adjustRightInd w:val="0"/>
        <w:ind w:left="5760"/>
        <w:jc w:val="both"/>
        <w:rPr>
          <w:b/>
          <w:sz w:val="28"/>
          <w:szCs w:val="28"/>
        </w:rPr>
      </w:pPr>
    </w:p>
    <w:p w:rsidR="00CB0634" w:rsidRPr="00FE7810" w:rsidRDefault="00C833A2" w:rsidP="00696D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7810">
        <w:rPr>
          <w:b/>
          <w:sz w:val="28"/>
          <w:szCs w:val="28"/>
        </w:rPr>
        <w:t>Глава</w:t>
      </w:r>
      <w:r w:rsidR="008440F1" w:rsidRPr="00FE7810">
        <w:rPr>
          <w:b/>
          <w:sz w:val="28"/>
          <w:szCs w:val="28"/>
        </w:rPr>
        <w:t xml:space="preserve"> </w:t>
      </w:r>
      <w:proofErr w:type="gramStart"/>
      <w:r w:rsidR="00FE7810" w:rsidRPr="00FE7810">
        <w:rPr>
          <w:b/>
          <w:sz w:val="28"/>
          <w:szCs w:val="28"/>
        </w:rPr>
        <w:t>Мирного</w:t>
      </w:r>
      <w:proofErr w:type="gramEnd"/>
    </w:p>
    <w:p w:rsidR="00C833A2" w:rsidRPr="00FE7810" w:rsidRDefault="00C833A2" w:rsidP="008F3B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E7810">
        <w:rPr>
          <w:b/>
          <w:sz w:val="28"/>
          <w:szCs w:val="28"/>
        </w:rPr>
        <w:t xml:space="preserve">сельского поселения </w:t>
      </w:r>
      <w:r w:rsidRPr="00FE7810">
        <w:rPr>
          <w:b/>
          <w:sz w:val="28"/>
          <w:szCs w:val="28"/>
        </w:rPr>
        <w:tab/>
      </w:r>
      <w:r w:rsidRPr="00FE7810">
        <w:rPr>
          <w:b/>
          <w:sz w:val="28"/>
          <w:szCs w:val="28"/>
        </w:rPr>
        <w:tab/>
      </w:r>
      <w:r w:rsidRPr="00FE7810">
        <w:rPr>
          <w:b/>
          <w:sz w:val="28"/>
          <w:szCs w:val="28"/>
        </w:rPr>
        <w:tab/>
      </w:r>
      <w:r w:rsidRPr="00FE7810">
        <w:rPr>
          <w:b/>
          <w:sz w:val="28"/>
          <w:szCs w:val="28"/>
        </w:rPr>
        <w:tab/>
      </w:r>
      <w:r w:rsidR="00FE7810" w:rsidRPr="00FE7810">
        <w:rPr>
          <w:b/>
          <w:sz w:val="28"/>
          <w:szCs w:val="28"/>
        </w:rPr>
        <w:t>А.Ю. Куроплин</w:t>
      </w:r>
    </w:p>
    <w:p w:rsidR="00E759C0" w:rsidRPr="00E759C0" w:rsidRDefault="00282851" w:rsidP="00E759C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E7810">
        <w:rPr>
          <w:rFonts w:ascii="Times New Roman" w:hAnsi="Times New Roman" w:cs="Times New Roman"/>
          <w:b/>
        </w:rPr>
        <w:br w:type="page"/>
      </w:r>
      <w:r w:rsidR="00E759C0" w:rsidRPr="00E759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59C0" w:rsidRPr="00E759C0" w:rsidRDefault="00E759C0" w:rsidP="00E759C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59C0">
        <w:rPr>
          <w:rFonts w:ascii="Times New Roman" w:hAnsi="Times New Roman" w:cs="Times New Roman"/>
          <w:sz w:val="24"/>
          <w:szCs w:val="24"/>
        </w:rPr>
        <w:t xml:space="preserve"> постановлению главы </w:t>
      </w:r>
      <w:r w:rsidR="00FE7810">
        <w:rPr>
          <w:rFonts w:ascii="Times New Roman" w:hAnsi="Times New Roman" w:cs="Times New Roman"/>
          <w:sz w:val="24"/>
          <w:szCs w:val="24"/>
        </w:rPr>
        <w:t>Мирного</w:t>
      </w:r>
      <w:r w:rsidRPr="00E759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59C0" w:rsidRDefault="00E759C0" w:rsidP="00E759C0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59C0">
        <w:rPr>
          <w:rFonts w:ascii="Times New Roman" w:hAnsi="Times New Roman" w:cs="Times New Roman"/>
          <w:sz w:val="24"/>
          <w:szCs w:val="24"/>
        </w:rPr>
        <w:t>т</w:t>
      </w:r>
      <w:r w:rsidR="009A0B01">
        <w:rPr>
          <w:rFonts w:ascii="Times New Roman" w:hAnsi="Times New Roman" w:cs="Times New Roman"/>
          <w:sz w:val="24"/>
          <w:szCs w:val="24"/>
        </w:rPr>
        <w:t xml:space="preserve"> 18.07.</w:t>
      </w:r>
      <w:r w:rsidRPr="00E759C0">
        <w:rPr>
          <w:rFonts w:ascii="Times New Roman" w:hAnsi="Times New Roman" w:cs="Times New Roman"/>
          <w:sz w:val="24"/>
          <w:szCs w:val="24"/>
        </w:rPr>
        <w:t>2023г. №</w:t>
      </w:r>
      <w:r w:rsidR="00FE7810">
        <w:rPr>
          <w:rFonts w:ascii="Times New Roman" w:hAnsi="Times New Roman" w:cs="Times New Roman"/>
          <w:sz w:val="24"/>
          <w:szCs w:val="24"/>
        </w:rPr>
        <w:t xml:space="preserve"> </w:t>
      </w:r>
      <w:r w:rsidR="009A0B01">
        <w:rPr>
          <w:rFonts w:ascii="Times New Roman" w:hAnsi="Times New Roman" w:cs="Times New Roman"/>
          <w:sz w:val="24"/>
          <w:szCs w:val="24"/>
        </w:rPr>
        <w:t>18</w:t>
      </w:r>
    </w:p>
    <w:p w:rsidR="00E759C0" w:rsidRDefault="00E759C0" w:rsidP="00E759C0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59C0" w:rsidRPr="00E759C0" w:rsidRDefault="00E759C0" w:rsidP="00E759C0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759C0" w:rsidRDefault="00E759C0" w:rsidP="00E759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9C0">
        <w:rPr>
          <w:rFonts w:ascii="Times New Roman" w:hAnsi="Times New Roman" w:cs="Times New Roman"/>
          <w:b/>
          <w:bCs/>
          <w:sz w:val="28"/>
          <w:szCs w:val="28"/>
        </w:rPr>
        <w:t xml:space="preserve">Порядок участия собственника жилого помещения, получившего повреждения в результате чрезвычайной ситуации, в работе межведомственной комиссии по оценке </w:t>
      </w:r>
      <w:r w:rsidR="00A72373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установленных требованиям </w:t>
      </w:r>
      <w:r w:rsidRPr="00E759C0">
        <w:rPr>
          <w:rFonts w:ascii="Times New Roman" w:hAnsi="Times New Roman" w:cs="Times New Roman"/>
          <w:b/>
          <w:bCs/>
          <w:sz w:val="28"/>
          <w:szCs w:val="28"/>
        </w:rPr>
        <w:t>жилых помещений муниципального жилищного фонда</w:t>
      </w:r>
      <w:r w:rsidR="00A723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759C0">
        <w:rPr>
          <w:rFonts w:ascii="Times New Roman" w:hAnsi="Times New Roman" w:cs="Times New Roman"/>
          <w:b/>
          <w:bCs/>
          <w:sz w:val="28"/>
          <w:szCs w:val="28"/>
        </w:rPr>
        <w:t xml:space="preserve"> и частного жилищного фонда</w:t>
      </w:r>
    </w:p>
    <w:p w:rsidR="00E759C0" w:rsidRPr="00E759C0" w:rsidRDefault="00E759C0" w:rsidP="00E759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851" w:rsidRPr="00282851" w:rsidRDefault="00282851" w:rsidP="00A72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851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A72373" w:rsidRPr="00A72373">
        <w:rPr>
          <w:rFonts w:ascii="Times New Roman" w:hAnsi="Times New Roman" w:cs="Times New Roman"/>
          <w:sz w:val="28"/>
          <w:szCs w:val="28"/>
        </w:rPr>
        <w:t>Порядок участия собственника жилого помещения, получившего повреждения в результате чрезвычайной ситуации, в работе межведомственной комиссии по оценке соответствия установленных требованиям жилых помещений муниципального жилищного фонда и частного жилищного фонда</w:t>
      </w:r>
      <w:r w:rsidRPr="00282851">
        <w:rPr>
          <w:rFonts w:ascii="Times New Roman" w:hAnsi="Times New Roman" w:cs="Times New Roman"/>
          <w:sz w:val="28"/>
          <w:szCs w:val="28"/>
        </w:rPr>
        <w:t>(далее - Порядок) определяет процедуру участия собственника жилого помещения, получившего повреждения в результате чрезвычайной ситуации, в работе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Комиссия) на территории городского округа - город Волжский Волгоградской области.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 xml:space="preserve">1.2. </w:t>
      </w:r>
      <w:proofErr w:type="gramStart"/>
      <w:r w:rsidRPr="00282851">
        <w:rPr>
          <w:sz w:val="28"/>
          <w:szCs w:val="28"/>
        </w:rPr>
        <w:t xml:space="preserve">Порядок разработан в соответствии с </w:t>
      </w:r>
      <w:hyperlink r:id="rId6" w:history="1">
        <w:r w:rsidRPr="00282851">
          <w:rPr>
            <w:color w:val="0000FF"/>
            <w:sz w:val="28"/>
            <w:szCs w:val="28"/>
          </w:rPr>
          <w:t>постановлением</w:t>
        </w:r>
      </w:hyperlink>
      <w:r w:rsidRPr="00282851">
        <w:rPr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Положение N 47), </w:t>
      </w:r>
      <w:r w:rsidR="00A72373" w:rsidRPr="00A72373">
        <w:rPr>
          <w:sz w:val="28"/>
          <w:szCs w:val="28"/>
        </w:rPr>
        <w:t xml:space="preserve">постановление администрации </w:t>
      </w:r>
      <w:r w:rsidR="00FE7810">
        <w:rPr>
          <w:sz w:val="28"/>
          <w:szCs w:val="28"/>
        </w:rPr>
        <w:t>Мирного</w:t>
      </w:r>
      <w:r w:rsidR="00A72373" w:rsidRPr="00A72373">
        <w:rPr>
          <w:sz w:val="28"/>
          <w:szCs w:val="28"/>
        </w:rPr>
        <w:t xml:space="preserve">  сельского поселения № </w:t>
      </w:r>
      <w:r w:rsidR="00FE7810">
        <w:rPr>
          <w:sz w:val="28"/>
          <w:szCs w:val="28"/>
        </w:rPr>
        <w:t>18/1</w:t>
      </w:r>
      <w:r w:rsidR="00A72373" w:rsidRPr="00A72373">
        <w:rPr>
          <w:sz w:val="28"/>
          <w:szCs w:val="28"/>
        </w:rPr>
        <w:t xml:space="preserve"> от </w:t>
      </w:r>
      <w:r w:rsidR="00FE7810">
        <w:rPr>
          <w:sz w:val="28"/>
          <w:szCs w:val="28"/>
        </w:rPr>
        <w:t>25.05.2021</w:t>
      </w:r>
      <w:r w:rsidR="00A72373" w:rsidRPr="00A72373">
        <w:rPr>
          <w:sz w:val="28"/>
          <w:szCs w:val="28"/>
        </w:rPr>
        <w:t xml:space="preserve"> г. «Об утверждении</w:t>
      </w:r>
      <w:proofErr w:type="gramEnd"/>
      <w:r w:rsidR="00A72373" w:rsidRPr="00A72373">
        <w:rPr>
          <w:sz w:val="28"/>
          <w:szCs w:val="28"/>
        </w:rPr>
        <w:t xml:space="preserve"> «</w:t>
      </w:r>
      <w:proofErr w:type="gramStart"/>
      <w:r w:rsidR="00A72373" w:rsidRPr="00A72373">
        <w:rPr>
          <w:sz w:val="28"/>
          <w:szCs w:val="28"/>
        </w:rPr>
        <w:t xml:space="preserve">Положения о межведомственной комиссии по оценке соответствия установленным требованиям жилых помещений муниципального жилищного фонда и частных жилых помещений, признанию таких помещений пригодными (непригодными) для проживания граждан и многоквартирных домов аварийными и подлежащими сносу или реконструкции» </w:t>
      </w:r>
      <w:r w:rsidRPr="00282851">
        <w:rPr>
          <w:sz w:val="28"/>
          <w:szCs w:val="28"/>
        </w:rPr>
        <w:t>(далее - Положение о комиссии).</w:t>
      </w:r>
      <w:proofErr w:type="gramEnd"/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 xml:space="preserve">1.3. Понятия и термины, используемые в настоящем Порядке, применяются в том же значении, в каком они используются в </w:t>
      </w:r>
      <w:hyperlink r:id="rId7" w:history="1">
        <w:r w:rsidRPr="00282851">
          <w:rPr>
            <w:color w:val="0000FF"/>
            <w:sz w:val="28"/>
            <w:szCs w:val="28"/>
          </w:rPr>
          <w:t>Положении</w:t>
        </w:r>
      </w:hyperlink>
      <w:r w:rsidRPr="00282851">
        <w:rPr>
          <w:sz w:val="28"/>
          <w:szCs w:val="28"/>
        </w:rPr>
        <w:t xml:space="preserve"> N 47 и </w:t>
      </w:r>
      <w:hyperlink r:id="rId8" w:history="1">
        <w:r w:rsidRPr="00282851">
          <w:rPr>
            <w:color w:val="0000FF"/>
            <w:sz w:val="28"/>
            <w:szCs w:val="28"/>
          </w:rPr>
          <w:t>Положении</w:t>
        </w:r>
      </w:hyperlink>
      <w:r w:rsidRPr="00282851">
        <w:rPr>
          <w:sz w:val="28"/>
          <w:szCs w:val="28"/>
        </w:rPr>
        <w:t xml:space="preserve"> о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1.4. Порядок не распространяется на собственника помещения, полномочия которого осуществляют орган исполнительной власти субъекта Российской Федерации, орган местного самоуправления, федеральный орган исполнительной власти либо подведомственное ему предприятие (учреждение).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82851">
        <w:rPr>
          <w:b/>
          <w:sz w:val="28"/>
          <w:szCs w:val="28"/>
        </w:rPr>
        <w:lastRenderedPageBreak/>
        <w:t>2. Порядок уведомления собственника жилого помещения,</w:t>
      </w:r>
    </w:p>
    <w:p w:rsidR="00282851" w:rsidRPr="00282851" w:rsidRDefault="00282851" w:rsidP="002828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82851">
        <w:rPr>
          <w:b/>
          <w:sz w:val="28"/>
          <w:szCs w:val="28"/>
        </w:rPr>
        <w:t>получившего повреждения в результате чрезвычайной ситуации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 xml:space="preserve">2.1. Собственнику жилого помещения, получившего повреждения в результате чрезвычайной ситуации и расположенного на территории </w:t>
      </w:r>
      <w:r w:rsidR="00FE7810">
        <w:rPr>
          <w:sz w:val="28"/>
          <w:szCs w:val="28"/>
        </w:rPr>
        <w:t>Мирного</w:t>
      </w:r>
      <w:r w:rsidR="00A72373" w:rsidRPr="00A72373">
        <w:rPr>
          <w:sz w:val="28"/>
          <w:szCs w:val="28"/>
        </w:rPr>
        <w:t xml:space="preserve"> сельского поселения Новониколаевского муниципального района Волгоградской област</w:t>
      </w:r>
      <w:proofErr w:type="gramStart"/>
      <w:r w:rsidR="00A72373" w:rsidRPr="00A72373">
        <w:rPr>
          <w:sz w:val="28"/>
          <w:szCs w:val="28"/>
        </w:rPr>
        <w:t>и</w:t>
      </w:r>
      <w:r w:rsidRPr="00282851">
        <w:rPr>
          <w:sz w:val="28"/>
          <w:szCs w:val="28"/>
        </w:rPr>
        <w:t>(</w:t>
      </w:r>
      <w:proofErr w:type="gramEnd"/>
      <w:r w:rsidRPr="00282851">
        <w:rPr>
          <w:sz w:val="28"/>
          <w:szCs w:val="28"/>
        </w:rPr>
        <w:t xml:space="preserve">далее - собственник), либо лицу, уполномоченному собственником по доверенности (далее - доверенное лицо), секретарем Комиссии направляется </w:t>
      </w:r>
      <w:hyperlink w:anchor="P121" w:history="1">
        <w:r w:rsidRPr="00282851">
          <w:rPr>
            <w:color w:val="0000FF"/>
            <w:sz w:val="28"/>
            <w:szCs w:val="28"/>
          </w:rPr>
          <w:t>уведомление</w:t>
        </w:r>
      </w:hyperlink>
      <w:r w:rsidRPr="00282851">
        <w:rPr>
          <w:sz w:val="28"/>
          <w:szCs w:val="28"/>
        </w:rPr>
        <w:t xml:space="preserve"> в соответствии с приложением к настоящему Порядку о дате, месте и времени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57"/>
      <w:bookmarkEnd w:id="0"/>
      <w:r w:rsidRPr="00282851">
        <w:rPr>
          <w:sz w:val="28"/>
          <w:szCs w:val="28"/>
        </w:rPr>
        <w:t>2.2. Уведомление направляется одним из следующих способов: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заказным письмом с уведомлением о вручении по почте адресату, указанному в заявлении;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путем вручения уведомления под подпись;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путем направления в электронной форме, в случае если в заявлении собственник (доверенное лицо) указал адрес электронной почты.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 xml:space="preserve">2.3. При уведомлении собственника (доверенного лица) совместно с одним из указанных в </w:t>
      </w:r>
      <w:hyperlink w:anchor="P57" w:history="1">
        <w:r w:rsidRPr="00282851">
          <w:rPr>
            <w:color w:val="0000FF"/>
            <w:sz w:val="28"/>
            <w:szCs w:val="28"/>
          </w:rPr>
          <w:t>пункте 2.2</w:t>
        </w:r>
      </w:hyperlink>
      <w:r w:rsidRPr="00282851">
        <w:rPr>
          <w:sz w:val="28"/>
          <w:szCs w:val="28"/>
        </w:rPr>
        <w:t xml:space="preserve"> способов могут быть использованы средства телефонной связи, позволяющие сообщить о времени и месте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2.4. Уведомление заказным письмом направляется не позднее 10 рабочих дней до даты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Уведомление под расписку вручается не позднее 3 рабочих дней до даты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Уведомление в электронной форме направляется не позднее 3 рабочих дней до даты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2.5. Второй экземпляр уведомления приобщается к материалам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2.6. Собственник (доверенное лицо) жилого помещения считается получившим уведомление надлежащим образом при наличии: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почтового уведомления о вручении уведомления по направленному адресу;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подписи собственника жилого помещения (доверенного лица) на копии уведомления при вручении уведомления под подпись;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зафиксированного организацией почтовой связи отказа собственника жилого помещения (доверенного лица) в получении уведомления;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отчета о доставке уведомления, направленного посредством электронной почты.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82851">
        <w:rPr>
          <w:b/>
          <w:sz w:val="28"/>
          <w:szCs w:val="28"/>
        </w:rPr>
        <w:t>3. Порядок проведения заседания Комиссии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3.1. При участии в работе Комиссии доверенного лица оно имеет равные права и несет равные обязанности при представлении интересов собственника.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 xml:space="preserve">3.2. Неявка извещенного надлежащим образом о дате, времени и месте </w:t>
      </w:r>
      <w:r w:rsidRPr="00282851">
        <w:rPr>
          <w:sz w:val="28"/>
          <w:szCs w:val="28"/>
        </w:rPr>
        <w:lastRenderedPageBreak/>
        <w:t>заседания Комиссии собственника (доверенного лица) не препятствует проведению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3.3. Собственник (доверенное лицо),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доверенность.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3.4. Собственник (доверенное лицо), помимо участия в заседании Комиссии с правом совещательного голоса, имеет право: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участвовать в обсуждении вопроса;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вносить предложения;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высказывать возражения, замечания;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заявлять отводы лицам, участвующим в заседании Комиссии;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делать заявления, ходатайства, в том числе об истребовании документов;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высказывать мнение относительно ходатайств и доводов других лиц, участвующих в заседании Комиссии;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давать объяснения в устной и письменной форме;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предоставлять документы, фото, видео и иные материалы, как в печатном виде, так и в форме электронных документов либо на магнитных носителях, касающиеся предмета рассмотрения;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задавать вопросы лицам, участвующим в заседании Комиссии;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знакомиться с документами, материалами, рассматриваемыми Комиссией, делать выписки из них, снимать копии;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знакомиться с протоколом заседания Комиссии, вносить в него замечания, возражения, дополнения;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- получить копию протокола заседания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3.5. Собственник (доверенное лицо) жилого помещения, участвующий в заседании Комиссии, должен добросовестно пользоваться всеми принадлежащими ему правами.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3.6. При принятии Комиссией решения собственник (доверенное лицо) не должен препятствовать работе Комиссии.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3.7. В случае несогласия с принятым Комиссией решением собственник (доверенное лицо) вправе выразить свое особое мнение в письменной форме и представить его в Комиссию.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3.8. Копия протокола заседания Комиссии выдается собственнику (доверенному лицу) в течение 3 календарных дней после подписания.</w:t>
      </w:r>
    </w:p>
    <w:p w:rsidR="00282851" w:rsidRPr="00282851" w:rsidRDefault="00282851" w:rsidP="002828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82851">
        <w:rPr>
          <w:sz w:val="28"/>
          <w:szCs w:val="28"/>
        </w:rPr>
        <w:t>3.9. Собственник (доверенное лицо при наличии соответствующих полномочий) жилого помещения имеет право обжаловать решение, принятое Комиссией, в судебном порядке.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2851" w:rsidRPr="00282851" w:rsidRDefault="00282851" w:rsidP="00A72373">
      <w:pPr>
        <w:widowControl w:val="0"/>
        <w:autoSpaceDE w:val="0"/>
        <w:autoSpaceDN w:val="0"/>
        <w:ind w:left="5103"/>
        <w:jc w:val="both"/>
        <w:outlineLvl w:val="1"/>
      </w:pPr>
      <w:r w:rsidRPr="00282851">
        <w:lastRenderedPageBreak/>
        <w:t>Приложение</w:t>
      </w:r>
    </w:p>
    <w:p w:rsidR="00A72373" w:rsidRDefault="00282851" w:rsidP="00A72373">
      <w:pPr>
        <w:widowControl w:val="0"/>
        <w:autoSpaceDE w:val="0"/>
        <w:autoSpaceDN w:val="0"/>
        <w:ind w:left="5103"/>
        <w:jc w:val="both"/>
      </w:pPr>
      <w:r w:rsidRPr="00282851">
        <w:t xml:space="preserve">к </w:t>
      </w:r>
      <w:r w:rsidR="00A72373">
        <w:t>Порядку участия собственника жилого помещения, получившего повреждения в результате чрезвычайной ситуации, в работе межведомственной комиссии по оценке соответствия установленных требованиям жилых помещений муниципального жилищного фонда</w:t>
      </w:r>
    </w:p>
    <w:p w:rsidR="00282851" w:rsidRPr="00282851" w:rsidRDefault="00A72373" w:rsidP="00A72373">
      <w:pPr>
        <w:widowControl w:val="0"/>
        <w:autoSpaceDE w:val="0"/>
        <w:autoSpaceDN w:val="0"/>
        <w:ind w:left="5103"/>
        <w:jc w:val="both"/>
        <w:rPr>
          <w:rFonts w:ascii="Calibri" w:hAnsi="Calibri" w:cs="Calibri"/>
        </w:rPr>
      </w:pPr>
      <w:r>
        <w:t xml:space="preserve"> и частного жилищного фонда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                                      от ____________ N _______________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_________________________________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                                                   (адрес)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121"/>
      <w:bookmarkEnd w:id="1"/>
      <w:r w:rsidRPr="00282851">
        <w:rPr>
          <w:rFonts w:ascii="Courier New" w:hAnsi="Courier New" w:cs="Courier New"/>
          <w:sz w:val="20"/>
          <w:szCs w:val="20"/>
        </w:rPr>
        <w:t xml:space="preserve">                                Уведомле</w:t>
      </w:r>
      <w:bookmarkStart w:id="2" w:name="_GoBack"/>
      <w:bookmarkEnd w:id="2"/>
      <w:r w:rsidRPr="00282851">
        <w:rPr>
          <w:rFonts w:ascii="Courier New" w:hAnsi="Courier New" w:cs="Courier New"/>
          <w:sz w:val="20"/>
          <w:szCs w:val="20"/>
        </w:rPr>
        <w:t>ние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9" w:history="1">
        <w:r w:rsidRPr="00282851">
          <w:rPr>
            <w:rFonts w:ascii="Courier New" w:hAnsi="Courier New" w:cs="Courier New"/>
            <w:color w:val="0000FF"/>
            <w:sz w:val="20"/>
            <w:szCs w:val="20"/>
          </w:rPr>
          <w:t>пунктом  7</w:t>
        </w:r>
      </w:hyperlink>
      <w:r w:rsidRPr="00282851">
        <w:rPr>
          <w:rFonts w:ascii="Courier New" w:hAnsi="Courier New" w:cs="Courier New"/>
          <w:sz w:val="20"/>
          <w:szCs w:val="20"/>
        </w:rPr>
        <w:t xml:space="preserve">  Положения  о  признании помещения жилым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помещением,  жилого  помещения непригодным для проживания, многоквартирного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дома  аварийным  и подлежащим сносу или  реконструкции, садового дома жилым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домом   и   жилого   дома   садовым   домом,  утвержденного  Постановлением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Правительства  РФ  от  28.01.2006 N 47, уведомляем Вас о том, что заседание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межведомственной   комиссии  по  оценке  жилых  помещений  жилищного  фонда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Российской  Федерации,  многоквартирных  домов,  находящихся  </w:t>
      </w:r>
      <w:proofErr w:type="gramStart"/>
      <w:r w:rsidRPr="00282851">
        <w:rPr>
          <w:rFonts w:ascii="Courier New" w:hAnsi="Courier New" w:cs="Courier New"/>
          <w:sz w:val="20"/>
          <w:szCs w:val="20"/>
        </w:rPr>
        <w:t>в</w:t>
      </w:r>
      <w:proofErr w:type="gramEnd"/>
      <w:r w:rsidRPr="00282851">
        <w:rPr>
          <w:rFonts w:ascii="Courier New" w:hAnsi="Courier New" w:cs="Courier New"/>
          <w:sz w:val="20"/>
          <w:szCs w:val="20"/>
        </w:rPr>
        <w:t xml:space="preserve"> федеральной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собственности,  муниципального  жилищного  фонда и частного жилищного фонда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будет  проведено "__" _____________ 20__ года </w:t>
      </w:r>
      <w:proofErr w:type="gramStart"/>
      <w:r w:rsidRPr="00282851">
        <w:rPr>
          <w:rFonts w:ascii="Courier New" w:hAnsi="Courier New" w:cs="Courier New"/>
          <w:sz w:val="20"/>
          <w:szCs w:val="20"/>
        </w:rPr>
        <w:t>в</w:t>
      </w:r>
      <w:proofErr w:type="gramEnd"/>
      <w:r w:rsidRPr="00282851">
        <w:rPr>
          <w:rFonts w:ascii="Courier New" w:hAnsi="Courier New" w:cs="Courier New"/>
          <w:sz w:val="20"/>
          <w:szCs w:val="20"/>
        </w:rPr>
        <w:t xml:space="preserve"> __________ часов по адресу: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Вы   привлекаетесь  к  работе  в  межведомственной  комиссии  с  правом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>совещательного голоса.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"__" ______________ 20__ года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Председатель межведомственной комиссии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282851">
        <w:rPr>
          <w:rFonts w:ascii="Courier New" w:hAnsi="Courier New" w:cs="Courier New"/>
          <w:sz w:val="20"/>
          <w:szCs w:val="20"/>
        </w:rPr>
        <w:t xml:space="preserve">    _______________________/_____________/</w:t>
      </w: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2851" w:rsidRPr="00282851" w:rsidRDefault="00282851" w:rsidP="0028285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82851" w:rsidRPr="00282851" w:rsidRDefault="00282851" w:rsidP="00282851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282851" w:rsidRPr="00282851" w:rsidRDefault="00282851" w:rsidP="0028285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33A2" w:rsidRDefault="00C833A2"/>
    <w:sectPr w:rsidR="00C833A2" w:rsidSect="008F3B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3B3"/>
    <w:multiLevelType w:val="multilevel"/>
    <w:tmpl w:val="FB42D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62"/>
    <w:rsid w:val="000368A6"/>
    <w:rsid w:val="000607B1"/>
    <w:rsid w:val="000D06AB"/>
    <w:rsid w:val="000D1286"/>
    <w:rsid w:val="00115A75"/>
    <w:rsid w:val="00162893"/>
    <w:rsid w:val="00196DA1"/>
    <w:rsid w:val="001D53ED"/>
    <w:rsid w:val="00282851"/>
    <w:rsid w:val="00290F5B"/>
    <w:rsid w:val="002965CB"/>
    <w:rsid w:val="002A361D"/>
    <w:rsid w:val="0030164F"/>
    <w:rsid w:val="003573C4"/>
    <w:rsid w:val="003C26A5"/>
    <w:rsid w:val="005346C1"/>
    <w:rsid w:val="005C3E2A"/>
    <w:rsid w:val="005E5441"/>
    <w:rsid w:val="006125A0"/>
    <w:rsid w:val="006627B1"/>
    <w:rsid w:val="00696D62"/>
    <w:rsid w:val="006B20CA"/>
    <w:rsid w:val="007060D9"/>
    <w:rsid w:val="007670F4"/>
    <w:rsid w:val="00813101"/>
    <w:rsid w:val="008440F1"/>
    <w:rsid w:val="008B62A6"/>
    <w:rsid w:val="008F3B03"/>
    <w:rsid w:val="0092652F"/>
    <w:rsid w:val="0099356F"/>
    <w:rsid w:val="009A0B01"/>
    <w:rsid w:val="00A40F47"/>
    <w:rsid w:val="00A72373"/>
    <w:rsid w:val="00AA4B02"/>
    <w:rsid w:val="00AD654D"/>
    <w:rsid w:val="00B9501A"/>
    <w:rsid w:val="00BA117A"/>
    <w:rsid w:val="00C833A2"/>
    <w:rsid w:val="00C901C8"/>
    <w:rsid w:val="00CA1C94"/>
    <w:rsid w:val="00CB0634"/>
    <w:rsid w:val="00D6639B"/>
    <w:rsid w:val="00D77C27"/>
    <w:rsid w:val="00DB2178"/>
    <w:rsid w:val="00DE1212"/>
    <w:rsid w:val="00DE14D0"/>
    <w:rsid w:val="00DF34BA"/>
    <w:rsid w:val="00E55324"/>
    <w:rsid w:val="00E759C0"/>
    <w:rsid w:val="00EE4805"/>
    <w:rsid w:val="00EF5EAE"/>
    <w:rsid w:val="00FE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6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368A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368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696D6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96D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696D62"/>
    <w:pPr>
      <w:ind w:left="720"/>
      <w:contextualSpacing/>
    </w:pPr>
  </w:style>
  <w:style w:type="paragraph" w:customStyle="1" w:styleId="s1">
    <w:name w:val="s_1"/>
    <w:basedOn w:val="a"/>
    <w:uiPriority w:val="99"/>
    <w:rsid w:val="000368A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368A6"/>
    <w:rPr>
      <w:rFonts w:cs="Times New Roman"/>
    </w:rPr>
  </w:style>
  <w:style w:type="character" w:styleId="a5">
    <w:name w:val="Hyperlink"/>
    <w:uiPriority w:val="99"/>
    <w:semiHidden/>
    <w:rsid w:val="000368A6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0368A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AA4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A4B02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E55324"/>
    <w:pPr>
      <w:spacing w:before="100" w:beforeAutospacing="1" w:after="100" w:afterAutospacing="1"/>
    </w:pPr>
  </w:style>
  <w:style w:type="paragraph" w:customStyle="1" w:styleId="ConsPlusNormal">
    <w:name w:val="ConsPlusNormal"/>
    <w:rsid w:val="0028285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12F7851CA09105675EE7554C7B02A90C675EE9F8F600623F41F78F54F338BB82078C0458A1B18999394ABF75D990162012F673AEE56728269DEBAD2e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A12F7851CA09105675EE7646ABEF2F94CF2CEB98836E557BA2192FAA1F35DEF8607E9506CE17119198C0FBBA03C052204A226222F25677D9e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A12F7851CA09105675EE7646ABEF2F94CF2CEB98836E557BA2192FAA1F35DEEA60269904C808199E8D96AAFCD5e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A12F7851CA09105675EE7646ABEF2F94CF2CEB98836E557BA2192FAA1F35DEF8607E9506CE171D9C98C0FBBA03C052204A226222F25677D9e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3262-59C8-4306-AB39-F5C6D736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1372</Words>
  <Characters>11328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2023-12-25T10:28:00Z</cp:lastPrinted>
  <dcterms:created xsi:type="dcterms:W3CDTF">2023-06-29T13:40:00Z</dcterms:created>
  <dcterms:modified xsi:type="dcterms:W3CDTF">2023-12-25T10:46:00Z</dcterms:modified>
</cp:coreProperties>
</file>